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E723B" w14:textId="77777777" w:rsidR="00D92A4B" w:rsidRPr="00D774E2" w:rsidRDefault="00D92A4B" w:rsidP="00D92A4B">
      <w:pPr>
        <w:spacing w:after="0" w:line="240" w:lineRule="auto"/>
        <w:ind w:left="5760"/>
        <w:jc w:val="both"/>
        <w:rPr>
          <w:rFonts w:ascii="Times New Roman" w:eastAsia="Times New Roman" w:hAnsi="Times New Roman" w:cs="Times New Roman"/>
          <w:sz w:val="24"/>
          <w:szCs w:val="24"/>
          <w:lang w:val="uk-UA" w:eastAsia="ru-RU"/>
        </w:rPr>
      </w:pPr>
      <w:bookmarkStart w:id="0" w:name="_Hlk147138568"/>
      <w:r w:rsidRPr="00D774E2">
        <w:rPr>
          <w:rFonts w:ascii="Times New Roman" w:eastAsia="Times New Roman" w:hAnsi="Times New Roman" w:cs="Times New Roman"/>
          <w:sz w:val="24"/>
          <w:szCs w:val="24"/>
          <w:lang w:val="uk-UA" w:eastAsia="ru-RU"/>
        </w:rPr>
        <w:t>Додаток 1</w:t>
      </w:r>
    </w:p>
    <w:p w14:paraId="0C013906" w14:textId="77777777" w:rsidR="00D92A4B" w:rsidRPr="00D774E2" w:rsidRDefault="00D92A4B" w:rsidP="00D92A4B">
      <w:pPr>
        <w:spacing w:after="0" w:line="240" w:lineRule="auto"/>
        <w:ind w:left="5760"/>
        <w:jc w:val="both"/>
        <w:rPr>
          <w:rFonts w:ascii="Times New Roman" w:eastAsia="Times New Roman" w:hAnsi="Times New Roman" w:cs="Times New Roman"/>
          <w:sz w:val="24"/>
          <w:szCs w:val="24"/>
          <w:lang w:val="uk-UA" w:eastAsia="ru-RU"/>
        </w:rPr>
      </w:pPr>
      <w:r w:rsidRPr="00D774E2">
        <w:rPr>
          <w:rFonts w:ascii="Times New Roman" w:eastAsia="Times New Roman" w:hAnsi="Times New Roman" w:cs="Times New Roman"/>
          <w:sz w:val="24"/>
          <w:szCs w:val="24"/>
          <w:lang w:val="uk-UA" w:eastAsia="ru-RU"/>
        </w:rPr>
        <w:t>ЗАТВЕРДЖЕНО</w:t>
      </w:r>
    </w:p>
    <w:p w14:paraId="25F54AC3" w14:textId="77777777" w:rsidR="00D92A4B" w:rsidRPr="00D774E2" w:rsidRDefault="00D92A4B" w:rsidP="00D92A4B">
      <w:pPr>
        <w:spacing w:after="0" w:line="240" w:lineRule="auto"/>
        <w:ind w:left="5760"/>
        <w:jc w:val="both"/>
        <w:rPr>
          <w:rFonts w:ascii="Times New Roman" w:eastAsia="Times New Roman" w:hAnsi="Times New Roman" w:cs="Times New Roman"/>
          <w:sz w:val="24"/>
          <w:szCs w:val="24"/>
          <w:lang w:val="uk-UA" w:eastAsia="ru-RU"/>
        </w:rPr>
      </w:pPr>
      <w:r w:rsidRPr="00D774E2">
        <w:rPr>
          <w:rFonts w:ascii="Times New Roman" w:eastAsia="Times New Roman" w:hAnsi="Times New Roman" w:cs="Times New Roman"/>
          <w:sz w:val="24"/>
          <w:szCs w:val="24"/>
          <w:lang w:val="uk-UA" w:eastAsia="ru-RU"/>
        </w:rPr>
        <w:t xml:space="preserve">розпорядженням начальника міської військово адміністрації </w:t>
      </w:r>
    </w:p>
    <w:p w14:paraId="4F8BD477" w14:textId="5F4A2A4B" w:rsidR="00D92A4B" w:rsidRPr="00D774E2" w:rsidRDefault="003310E1" w:rsidP="003310E1">
      <w:pPr>
        <w:spacing w:after="0" w:line="240" w:lineRule="auto"/>
        <w:jc w:val="right"/>
        <w:rPr>
          <w:rFonts w:ascii="Times New Roman" w:eastAsia="Times New Roman" w:hAnsi="Times New Roman" w:cs="Times New Roman"/>
          <w:bCs/>
          <w:sz w:val="24"/>
          <w:szCs w:val="24"/>
          <w:lang w:val="uk-UA" w:eastAsia="ru-RU"/>
        </w:rPr>
      </w:pPr>
      <w:r w:rsidRPr="003310E1">
        <w:rPr>
          <w:rFonts w:ascii="Times New Roman" w:eastAsia="Times New Roman" w:hAnsi="Times New Roman" w:cs="Times New Roman"/>
          <w:sz w:val="24"/>
          <w:szCs w:val="24"/>
          <w:lang w:val="uk-UA" w:eastAsia="ru-RU"/>
        </w:rPr>
        <w:t>від 17 жовтня 2023 року № 01-08/305</w:t>
      </w:r>
    </w:p>
    <w:p w14:paraId="0DC65DFE" w14:textId="77777777" w:rsidR="00D92A4B" w:rsidRDefault="00D92A4B" w:rsidP="00047BBE">
      <w:pPr>
        <w:jc w:val="center"/>
        <w:rPr>
          <w:rFonts w:ascii="Times New Roman" w:hAnsi="Times New Roman" w:cs="Times New Roman"/>
          <w:b/>
          <w:sz w:val="24"/>
          <w:szCs w:val="24"/>
          <w:lang w:val="uk-UA"/>
        </w:rPr>
      </w:pPr>
    </w:p>
    <w:bookmarkEnd w:id="0"/>
    <w:p w14:paraId="2C24F8BB" w14:textId="3A1D36A6" w:rsidR="00047BBE" w:rsidRPr="00064299" w:rsidRDefault="00047BBE" w:rsidP="00047BBE">
      <w:pPr>
        <w:jc w:val="center"/>
        <w:rPr>
          <w:rFonts w:ascii="Times New Roman" w:hAnsi="Times New Roman" w:cs="Times New Roman"/>
          <w:b/>
          <w:sz w:val="24"/>
          <w:szCs w:val="24"/>
          <w:u w:val="single"/>
          <w:lang w:val="uk-UA"/>
        </w:rPr>
      </w:pPr>
      <w:r w:rsidRPr="00064299">
        <w:rPr>
          <w:rFonts w:ascii="Times New Roman" w:hAnsi="Times New Roman" w:cs="Times New Roman"/>
          <w:b/>
          <w:sz w:val="24"/>
          <w:szCs w:val="24"/>
          <w:lang w:val="uk-UA"/>
        </w:rPr>
        <w:t xml:space="preserve">ІНФОРМАЦІЙНА КАРТКА № </w:t>
      </w:r>
      <w:r w:rsidR="00582DD3" w:rsidRPr="00064299">
        <w:rPr>
          <w:rFonts w:ascii="Times New Roman" w:hAnsi="Times New Roman" w:cs="Times New Roman"/>
          <w:b/>
          <w:sz w:val="24"/>
          <w:szCs w:val="24"/>
          <w:u w:val="single"/>
          <w:lang w:val="uk-UA"/>
        </w:rPr>
        <w:t>00037</w:t>
      </w:r>
      <w:r w:rsidRPr="00064299">
        <w:rPr>
          <w:rFonts w:ascii="Times New Roman" w:hAnsi="Times New Roman" w:cs="Times New Roman"/>
          <w:b/>
          <w:sz w:val="24"/>
          <w:szCs w:val="24"/>
          <w:u w:val="single"/>
          <w:lang w:val="uk-UA"/>
        </w:rPr>
        <w:t xml:space="preserve">  </w:t>
      </w:r>
    </w:p>
    <w:p w14:paraId="2166F0A8" w14:textId="53287E9C" w:rsidR="00047BBE" w:rsidRPr="00064299" w:rsidRDefault="00047BBE" w:rsidP="003B2FF2">
      <w:pPr>
        <w:widowControl w:val="0"/>
        <w:autoSpaceDE w:val="0"/>
        <w:autoSpaceDN w:val="0"/>
        <w:spacing w:before="230" w:after="0" w:line="274" w:lineRule="exact"/>
        <w:jc w:val="center"/>
        <w:rPr>
          <w:rFonts w:ascii="Times New Roman" w:eastAsia="Times New Roman" w:hAnsi="Times New Roman" w:cs="Times New Roman"/>
          <w:b/>
          <w:bCs/>
          <w:sz w:val="24"/>
          <w:szCs w:val="24"/>
          <w:u w:color="000000"/>
          <w:lang w:val="uk-UA"/>
        </w:rPr>
      </w:pPr>
      <w:r w:rsidRPr="00064299">
        <w:rPr>
          <w:rFonts w:ascii="Times New Roman" w:eastAsia="Times New Roman" w:hAnsi="Times New Roman" w:cs="Times New Roman"/>
          <w:b/>
          <w:bCs/>
          <w:sz w:val="24"/>
          <w:szCs w:val="24"/>
          <w:u w:val="thick" w:color="000000"/>
          <w:lang w:val="uk-UA"/>
        </w:rPr>
        <w:t>Зняття</w:t>
      </w:r>
      <w:r w:rsidRPr="00064299">
        <w:rPr>
          <w:rFonts w:ascii="Times New Roman" w:eastAsia="Times New Roman" w:hAnsi="Times New Roman" w:cs="Times New Roman"/>
          <w:b/>
          <w:bCs/>
          <w:spacing w:val="-3"/>
          <w:sz w:val="24"/>
          <w:szCs w:val="24"/>
          <w:u w:val="thick" w:color="000000"/>
          <w:lang w:val="uk-UA"/>
        </w:rPr>
        <w:t xml:space="preserve"> </w:t>
      </w:r>
      <w:r w:rsidR="00582DD3" w:rsidRPr="00064299">
        <w:rPr>
          <w:rFonts w:ascii="Times New Roman" w:eastAsia="Times New Roman" w:hAnsi="Times New Roman" w:cs="Times New Roman"/>
          <w:b/>
          <w:bCs/>
          <w:spacing w:val="-3"/>
          <w:sz w:val="24"/>
          <w:szCs w:val="24"/>
          <w:u w:val="thick" w:color="000000"/>
          <w:lang w:val="uk-UA"/>
        </w:rPr>
        <w:t>із задекларованого/за</w:t>
      </w:r>
      <w:r w:rsidRPr="00064299">
        <w:rPr>
          <w:rFonts w:ascii="Times New Roman" w:eastAsia="Times New Roman" w:hAnsi="Times New Roman" w:cs="Times New Roman"/>
          <w:b/>
          <w:bCs/>
          <w:sz w:val="24"/>
          <w:szCs w:val="24"/>
          <w:u w:val="thick" w:color="000000"/>
          <w:lang w:val="uk-UA"/>
        </w:rPr>
        <w:t>реєстр</w:t>
      </w:r>
      <w:r w:rsidR="00582DD3" w:rsidRPr="00064299">
        <w:rPr>
          <w:rFonts w:ascii="Times New Roman" w:eastAsia="Times New Roman" w:hAnsi="Times New Roman" w:cs="Times New Roman"/>
          <w:b/>
          <w:bCs/>
          <w:sz w:val="24"/>
          <w:szCs w:val="24"/>
          <w:u w:val="thick" w:color="000000"/>
          <w:lang w:val="uk-UA"/>
        </w:rPr>
        <w:t>овано</w:t>
      </w:r>
      <w:r w:rsidRPr="00064299">
        <w:rPr>
          <w:rFonts w:ascii="Times New Roman" w:eastAsia="Times New Roman" w:hAnsi="Times New Roman" w:cs="Times New Roman"/>
          <w:b/>
          <w:bCs/>
          <w:spacing w:val="-2"/>
          <w:sz w:val="24"/>
          <w:szCs w:val="24"/>
          <w:u w:val="thick" w:color="000000"/>
          <w:lang w:val="uk-UA"/>
        </w:rPr>
        <w:t xml:space="preserve"> </w:t>
      </w:r>
      <w:r w:rsidRPr="00064299">
        <w:rPr>
          <w:rFonts w:ascii="Times New Roman" w:eastAsia="Times New Roman" w:hAnsi="Times New Roman" w:cs="Times New Roman"/>
          <w:b/>
          <w:bCs/>
          <w:sz w:val="24"/>
          <w:szCs w:val="24"/>
          <w:u w:val="thick" w:color="000000"/>
          <w:lang w:val="uk-UA"/>
        </w:rPr>
        <w:t>місця</w:t>
      </w:r>
      <w:r w:rsidRPr="00064299">
        <w:rPr>
          <w:rFonts w:ascii="Times New Roman" w:eastAsia="Times New Roman" w:hAnsi="Times New Roman" w:cs="Times New Roman"/>
          <w:b/>
          <w:bCs/>
          <w:spacing w:val="-2"/>
          <w:sz w:val="24"/>
          <w:szCs w:val="24"/>
          <w:u w:val="thick" w:color="000000"/>
          <w:lang w:val="uk-UA"/>
        </w:rPr>
        <w:t xml:space="preserve"> </w:t>
      </w:r>
      <w:r w:rsidRPr="00064299">
        <w:rPr>
          <w:rFonts w:ascii="Times New Roman" w:eastAsia="Times New Roman" w:hAnsi="Times New Roman" w:cs="Times New Roman"/>
          <w:b/>
          <w:bCs/>
          <w:sz w:val="24"/>
          <w:szCs w:val="24"/>
          <w:u w:val="thick" w:color="000000"/>
          <w:lang w:val="uk-UA"/>
        </w:rPr>
        <w:t>проживання</w:t>
      </w:r>
    </w:p>
    <w:p w14:paraId="052B24E4" w14:textId="77777777" w:rsidR="00047BBE" w:rsidRPr="00064299" w:rsidRDefault="00047BBE" w:rsidP="00047BBE">
      <w:pPr>
        <w:jc w:val="center"/>
        <w:rPr>
          <w:rFonts w:ascii="Times New Roman" w:hAnsi="Times New Roman" w:cs="Times New Roman"/>
          <w:b/>
          <w:sz w:val="20"/>
          <w:szCs w:val="20"/>
          <w:u w:val="single"/>
          <w:lang w:val="uk-UA"/>
        </w:rPr>
      </w:pPr>
      <w:r w:rsidRPr="00064299">
        <w:rPr>
          <w:rFonts w:ascii="Times New Roman" w:hAnsi="Times New Roman" w:cs="Times New Roman"/>
          <w:b/>
          <w:sz w:val="20"/>
          <w:szCs w:val="20"/>
          <w:u w:val="single"/>
          <w:lang w:val="uk-UA"/>
        </w:rPr>
        <w:t>(назва адміністративної послуги )</w:t>
      </w:r>
    </w:p>
    <w:p w14:paraId="6332F9B8" w14:textId="5501A6D6" w:rsidR="00047BBE" w:rsidRPr="00064299" w:rsidRDefault="00D92A4B" w:rsidP="00047BBE">
      <w:pPr>
        <w:jc w:val="center"/>
        <w:rPr>
          <w:rFonts w:ascii="Times New Roman" w:hAnsi="Times New Roman" w:cs="Times New Roman"/>
          <w:b/>
          <w:sz w:val="24"/>
          <w:szCs w:val="24"/>
          <w:u w:val="single"/>
          <w:lang w:val="uk-UA"/>
        </w:rPr>
      </w:pPr>
      <w:bookmarkStart w:id="1" w:name="_Hlk147138601"/>
      <w:r>
        <w:rPr>
          <w:rFonts w:ascii="Times New Roman" w:hAnsi="Times New Roman" w:cs="Times New Roman"/>
          <w:b/>
          <w:sz w:val="24"/>
          <w:szCs w:val="24"/>
          <w:u w:val="single"/>
          <w:lang w:val="uk-UA"/>
        </w:rPr>
        <w:t>управління</w:t>
      </w:r>
      <w:r w:rsidR="00047BBE" w:rsidRPr="00064299">
        <w:rPr>
          <w:rFonts w:ascii="Times New Roman" w:hAnsi="Times New Roman" w:cs="Times New Roman"/>
          <w:b/>
          <w:sz w:val="24"/>
          <w:szCs w:val="24"/>
          <w:u w:val="single"/>
          <w:lang w:val="uk-UA"/>
        </w:rPr>
        <w:t xml:space="preserve"> «Центр надання адміністративних послуг» </w:t>
      </w:r>
      <w:r>
        <w:rPr>
          <w:rFonts w:ascii="Times New Roman" w:hAnsi="Times New Roman" w:cs="Times New Roman"/>
          <w:b/>
          <w:sz w:val="24"/>
          <w:szCs w:val="24"/>
          <w:u w:val="single"/>
          <w:lang w:val="uk-UA"/>
        </w:rPr>
        <w:t>Кремінської</w:t>
      </w:r>
      <w:r w:rsidR="00047BBE" w:rsidRPr="00064299">
        <w:rPr>
          <w:rFonts w:ascii="Times New Roman" w:hAnsi="Times New Roman" w:cs="Times New Roman"/>
          <w:b/>
          <w:sz w:val="24"/>
          <w:szCs w:val="24"/>
          <w:u w:val="single"/>
          <w:lang w:val="uk-UA"/>
        </w:rPr>
        <w:t xml:space="preserve"> міської військової адміністрації Сєверодонецького району Луганської області</w:t>
      </w:r>
    </w:p>
    <w:tbl>
      <w:tblPr>
        <w:tblStyle w:val="a3"/>
        <w:tblW w:w="0" w:type="auto"/>
        <w:tblLayout w:type="fixed"/>
        <w:tblLook w:val="04A0" w:firstRow="1" w:lastRow="0" w:firstColumn="1" w:lastColumn="0" w:noHBand="0" w:noVBand="1"/>
      </w:tblPr>
      <w:tblGrid>
        <w:gridCol w:w="768"/>
        <w:gridCol w:w="2771"/>
        <w:gridCol w:w="6140"/>
      </w:tblGrid>
      <w:tr w:rsidR="00047BBE" w:rsidRPr="003310E1" w14:paraId="4925554B" w14:textId="77777777" w:rsidTr="00D92A4B">
        <w:tc>
          <w:tcPr>
            <w:tcW w:w="9679" w:type="dxa"/>
            <w:gridSpan w:val="3"/>
          </w:tcPr>
          <w:bookmarkEnd w:id="1"/>
          <w:p w14:paraId="35A2FF35" w14:textId="77777777" w:rsidR="00047BBE" w:rsidRPr="00064299" w:rsidRDefault="00047BBE" w:rsidP="00E301D4">
            <w:pPr>
              <w:jc w:val="center"/>
              <w:rPr>
                <w:rFonts w:ascii="Times New Roman" w:hAnsi="Times New Roman" w:cs="Times New Roman"/>
                <w:b/>
                <w:sz w:val="24"/>
                <w:szCs w:val="24"/>
                <w:lang w:val="uk-UA"/>
              </w:rPr>
            </w:pPr>
            <w:r w:rsidRPr="00064299">
              <w:rPr>
                <w:rFonts w:ascii="Times New Roman" w:hAnsi="Times New Roman" w:cs="Times New Roman"/>
                <w:b/>
                <w:sz w:val="24"/>
                <w:szCs w:val="24"/>
                <w:lang w:val="uk-UA"/>
              </w:rPr>
              <w:t>Інформація про центр надання адміністративних послуг</w:t>
            </w:r>
          </w:p>
        </w:tc>
      </w:tr>
      <w:tr w:rsidR="00047BBE" w:rsidRPr="003310E1" w14:paraId="1C076EF5" w14:textId="77777777" w:rsidTr="00D92A4B">
        <w:tc>
          <w:tcPr>
            <w:tcW w:w="3539" w:type="dxa"/>
            <w:gridSpan w:val="2"/>
          </w:tcPr>
          <w:p w14:paraId="3845EB33"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Найменування центру надання адміністративної послуги, в якому здійснюється обслуговування суб’єкта звернення</w:t>
            </w:r>
          </w:p>
        </w:tc>
        <w:tc>
          <w:tcPr>
            <w:tcW w:w="6140" w:type="dxa"/>
          </w:tcPr>
          <w:p w14:paraId="6D5CCBE8" w14:textId="475BEF25" w:rsidR="00047BBE" w:rsidRPr="00064299" w:rsidRDefault="00D92A4B" w:rsidP="00E301D4">
            <w:pPr>
              <w:rPr>
                <w:rFonts w:ascii="Times New Roman" w:hAnsi="Times New Roman" w:cs="Times New Roman"/>
                <w:sz w:val="24"/>
                <w:szCs w:val="24"/>
                <w:lang w:val="uk-UA"/>
              </w:rPr>
            </w:pPr>
            <w:r w:rsidRPr="00D92A4B">
              <w:rPr>
                <w:rFonts w:ascii="Times New Roman" w:hAnsi="Times New Roman" w:cs="Times New Roman"/>
                <w:sz w:val="24"/>
                <w:szCs w:val="24"/>
                <w:lang w:val="uk-UA"/>
              </w:rPr>
              <w:t>Управління «Центр надання адміністративних послуг» Кремінської міської військової адміністрації Сєверодонецького району Луганської області</w:t>
            </w:r>
          </w:p>
        </w:tc>
      </w:tr>
      <w:tr w:rsidR="00047BBE" w:rsidRPr="00D92A4B" w14:paraId="5772CDBA" w14:textId="77777777" w:rsidTr="00D92A4B">
        <w:tc>
          <w:tcPr>
            <w:tcW w:w="768" w:type="dxa"/>
          </w:tcPr>
          <w:p w14:paraId="6438613A" w14:textId="77777777" w:rsidR="00047BBE" w:rsidRPr="00064299" w:rsidRDefault="00047BBE" w:rsidP="00E301D4">
            <w:pPr>
              <w:jc w:val="center"/>
              <w:rPr>
                <w:rFonts w:ascii="Times New Roman" w:hAnsi="Times New Roman" w:cs="Times New Roman"/>
                <w:sz w:val="24"/>
                <w:szCs w:val="24"/>
                <w:lang w:val="uk-UA"/>
              </w:rPr>
            </w:pPr>
            <w:r w:rsidRPr="00064299">
              <w:rPr>
                <w:rFonts w:ascii="Times New Roman" w:hAnsi="Times New Roman" w:cs="Times New Roman"/>
                <w:sz w:val="24"/>
                <w:szCs w:val="24"/>
                <w:lang w:val="uk-UA"/>
              </w:rPr>
              <w:t>1</w:t>
            </w:r>
          </w:p>
        </w:tc>
        <w:tc>
          <w:tcPr>
            <w:tcW w:w="2771" w:type="dxa"/>
          </w:tcPr>
          <w:p w14:paraId="61F6DF0F"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Місцезнаходження центру надання</w:t>
            </w:r>
          </w:p>
          <w:p w14:paraId="56D83F5B"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адміністративної послуги</w:t>
            </w:r>
          </w:p>
        </w:tc>
        <w:tc>
          <w:tcPr>
            <w:tcW w:w="6140" w:type="dxa"/>
          </w:tcPr>
          <w:p w14:paraId="41035808"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Тимчасове місцезнаходження</w:t>
            </w:r>
          </w:p>
          <w:p w14:paraId="45991EE5"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вулиця Кавказька, 9А</w:t>
            </w:r>
          </w:p>
          <w:p w14:paraId="1E431DC5"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м. Рівне</w:t>
            </w:r>
          </w:p>
          <w:p w14:paraId="366EE5CE" w14:textId="0FD9DB99" w:rsidR="00047BBE" w:rsidRPr="00064299"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Рівненська область</w:t>
            </w:r>
          </w:p>
        </w:tc>
      </w:tr>
      <w:tr w:rsidR="00047BBE" w:rsidRPr="003310E1" w14:paraId="2DE74453" w14:textId="77777777" w:rsidTr="00D92A4B">
        <w:tc>
          <w:tcPr>
            <w:tcW w:w="768" w:type="dxa"/>
          </w:tcPr>
          <w:p w14:paraId="6A4B33C1" w14:textId="77777777" w:rsidR="00047BBE" w:rsidRPr="00064299" w:rsidRDefault="00047BBE" w:rsidP="00E301D4">
            <w:pPr>
              <w:jc w:val="center"/>
              <w:rPr>
                <w:rFonts w:ascii="Times New Roman" w:hAnsi="Times New Roman" w:cs="Times New Roman"/>
                <w:sz w:val="24"/>
                <w:szCs w:val="24"/>
                <w:lang w:val="uk-UA"/>
              </w:rPr>
            </w:pPr>
            <w:r w:rsidRPr="00064299">
              <w:rPr>
                <w:rFonts w:ascii="Times New Roman" w:hAnsi="Times New Roman" w:cs="Times New Roman"/>
                <w:sz w:val="24"/>
                <w:szCs w:val="24"/>
                <w:lang w:val="uk-UA"/>
              </w:rPr>
              <w:t>2</w:t>
            </w:r>
          </w:p>
        </w:tc>
        <w:tc>
          <w:tcPr>
            <w:tcW w:w="2771" w:type="dxa"/>
          </w:tcPr>
          <w:p w14:paraId="620D757D"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Інформація щодо режиму роботи</w:t>
            </w:r>
          </w:p>
          <w:p w14:paraId="39611859"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центру надання адміністративної</w:t>
            </w:r>
          </w:p>
          <w:p w14:paraId="5CEFE34D"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послуги</w:t>
            </w:r>
          </w:p>
        </w:tc>
        <w:tc>
          <w:tcPr>
            <w:tcW w:w="6140" w:type="dxa"/>
          </w:tcPr>
          <w:p w14:paraId="2108040B"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Понеділок     -      з 8:00 до 17:00</w:t>
            </w:r>
          </w:p>
          <w:p w14:paraId="4B8FD3B1"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Вівторок        -      з 8:00 до 17:00</w:t>
            </w:r>
          </w:p>
          <w:p w14:paraId="67B901E5"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Середа           -      з 8:00 до 17:00</w:t>
            </w:r>
          </w:p>
          <w:p w14:paraId="3F8A8ACE"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Четвер           -      з 8:00 до 17:00</w:t>
            </w:r>
          </w:p>
          <w:p w14:paraId="40FBC7CB"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П’ятниця       -      з 8:00 до 16:00</w:t>
            </w:r>
          </w:p>
          <w:p w14:paraId="162C911D"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Субота           -         вихідний</w:t>
            </w:r>
          </w:p>
          <w:p w14:paraId="1343DFA4" w14:textId="46C7BB42" w:rsidR="00047BBE" w:rsidRPr="00064299"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 xml:space="preserve">Неділя           -          вихідний   </w:t>
            </w:r>
          </w:p>
        </w:tc>
      </w:tr>
      <w:tr w:rsidR="00047BBE" w:rsidRPr="003310E1" w14:paraId="5DC083BE" w14:textId="77777777" w:rsidTr="00D92A4B">
        <w:trPr>
          <w:trHeight w:val="2050"/>
        </w:trPr>
        <w:tc>
          <w:tcPr>
            <w:tcW w:w="768" w:type="dxa"/>
          </w:tcPr>
          <w:p w14:paraId="1C34E6A7" w14:textId="77777777" w:rsidR="00047BBE" w:rsidRPr="00064299" w:rsidRDefault="00047BBE" w:rsidP="00E301D4">
            <w:pPr>
              <w:jc w:val="center"/>
              <w:rPr>
                <w:rFonts w:ascii="Times New Roman" w:hAnsi="Times New Roman" w:cs="Times New Roman"/>
                <w:sz w:val="24"/>
                <w:szCs w:val="24"/>
                <w:lang w:val="uk-UA"/>
              </w:rPr>
            </w:pPr>
            <w:r w:rsidRPr="00064299">
              <w:rPr>
                <w:rFonts w:ascii="Times New Roman" w:hAnsi="Times New Roman" w:cs="Times New Roman"/>
                <w:sz w:val="24"/>
                <w:szCs w:val="24"/>
                <w:lang w:val="uk-UA"/>
              </w:rPr>
              <w:t>3</w:t>
            </w:r>
          </w:p>
        </w:tc>
        <w:tc>
          <w:tcPr>
            <w:tcW w:w="2771" w:type="dxa"/>
          </w:tcPr>
          <w:p w14:paraId="3481633B"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Телефон/факс (довідки), адреса</w:t>
            </w:r>
          </w:p>
          <w:p w14:paraId="62C8A65C"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електронної пошти та веб-сайт</w:t>
            </w:r>
          </w:p>
          <w:p w14:paraId="46A30A66"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центру надання адміністративної</w:t>
            </w:r>
          </w:p>
          <w:p w14:paraId="77D2CDA8" w14:textId="77777777" w:rsidR="00047BBE" w:rsidRPr="00064299" w:rsidRDefault="00047BBE" w:rsidP="00E301D4">
            <w:pPr>
              <w:rPr>
                <w:rFonts w:ascii="Times New Roman" w:hAnsi="Times New Roman" w:cs="Times New Roman"/>
                <w:b/>
                <w:sz w:val="24"/>
                <w:szCs w:val="24"/>
                <w:lang w:val="uk-UA"/>
              </w:rPr>
            </w:pPr>
            <w:r w:rsidRPr="00064299">
              <w:rPr>
                <w:rFonts w:ascii="Times New Roman" w:hAnsi="Times New Roman" w:cs="Times New Roman"/>
                <w:b/>
                <w:sz w:val="24"/>
                <w:szCs w:val="24"/>
                <w:lang w:val="uk-UA"/>
              </w:rPr>
              <w:t>послуги</w:t>
            </w:r>
          </w:p>
        </w:tc>
        <w:tc>
          <w:tcPr>
            <w:tcW w:w="6140" w:type="dxa"/>
          </w:tcPr>
          <w:p w14:paraId="36745584" w14:textId="77777777" w:rsidR="00D92A4B" w:rsidRPr="00D92A4B" w:rsidRDefault="00D92A4B" w:rsidP="00D92A4B">
            <w:pPr>
              <w:rPr>
                <w:rFonts w:ascii="Times New Roman" w:hAnsi="Times New Roman" w:cs="Times New Roman"/>
                <w:sz w:val="24"/>
                <w:szCs w:val="24"/>
                <w:lang w:val="uk-UA"/>
              </w:rPr>
            </w:pPr>
            <w:proofErr w:type="spellStart"/>
            <w:r w:rsidRPr="00D92A4B">
              <w:rPr>
                <w:rFonts w:ascii="Times New Roman" w:hAnsi="Times New Roman" w:cs="Times New Roman"/>
                <w:sz w:val="24"/>
                <w:szCs w:val="24"/>
                <w:lang w:val="uk-UA"/>
              </w:rPr>
              <w:t>тел</w:t>
            </w:r>
            <w:proofErr w:type="spellEnd"/>
            <w:r w:rsidRPr="00D92A4B">
              <w:rPr>
                <w:rFonts w:ascii="Times New Roman" w:hAnsi="Times New Roman" w:cs="Times New Roman"/>
                <w:sz w:val="24"/>
                <w:szCs w:val="24"/>
                <w:lang w:val="uk-UA"/>
              </w:rPr>
              <w:t xml:space="preserve">.: 0958207124 </w:t>
            </w:r>
          </w:p>
          <w:p w14:paraId="28016738" w14:textId="77777777" w:rsidR="00D92A4B" w:rsidRPr="00D92A4B" w:rsidRDefault="00D92A4B" w:rsidP="00D92A4B">
            <w:pPr>
              <w:rPr>
                <w:rFonts w:ascii="Times New Roman" w:hAnsi="Times New Roman" w:cs="Times New Roman"/>
                <w:sz w:val="24"/>
                <w:szCs w:val="24"/>
                <w:lang w:val="uk-UA"/>
              </w:rPr>
            </w:pPr>
            <w:r w:rsidRPr="00D92A4B">
              <w:rPr>
                <w:rFonts w:ascii="Times New Roman" w:hAnsi="Times New Roman" w:cs="Times New Roman"/>
                <w:sz w:val="24"/>
                <w:szCs w:val="24"/>
                <w:lang w:val="uk-UA"/>
              </w:rPr>
              <w:t>електронна адреса: krmgorsovet@gmail.com</w:t>
            </w:r>
          </w:p>
          <w:p w14:paraId="4BB79AF5" w14:textId="58E1A702" w:rsidR="00047BBE" w:rsidRPr="00064299" w:rsidRDefault="00D92A4B" w:rsidP="00D92A4B">
            <w:pPr>
              <w:rPr>
                <w:rFonts w:ascii="Times New Roman" w:hAnsi="Times New Roman" w:cs="Times New Roman"/>
                <w:b/>
                <w:sz w:val="24"/>
                <w:szCs w:val="24"/>
                <w:lang w:val="uk-UA"/>
              </w:rPr>
            </w:pPr>
            <w:r w:rsidRPr="00D92A4B">
              <w:rPr>
                <w:rFonts w:ascii="Times New Roman" w:hAnsi="Times New Roman" w:cs="Times New Roman"/>
                <w:sz w:val="24"/>
                <w:szCs w:val="24"/>
                <w:lang w:val="uk-UA"/>
              </w:rPr>
              <w:t>https://www.kremrada.gov.ua</w:t>
            </w:r>
          </w:p>
        </w:tc>
      </w:tr>
      <w:tr w:rsidR="00047BBE" w:rsidRPr="003310E1" w14:paraId="1509B729" w14:textId="77777777" w:rsidTr="00D92A4B">
        <w:tc>
          <w:tcPr>
            <w:tcW w:w="9679" w:type="dxa"/>
            <w:gridSpan w:val="3"/>
          </w:tcPr>
          <w:p w14:paraId="3D8AE897" w14:textId="77777777" w:rsidR="00047BBE" w:rsidRPr="00064299" w:rsidRDefault="00047BBE" w:rsidP="00E301D4">
            <w:pPr>
              <w:jc w:val="center"/>
              <w:rPr>
                <w:rFonts w:ascii="Times New Roman" w:hAnsi="Times New Roman" w:cs="Times New Roman"/>
                <w:b/>
                <w:sz w:val="24"/>
                <w:szCs w:val="24"/>
                <w:lang w:val="uk-UA"/>
              </w:rPr>
            </w:pPr>
            <w:r w:rsidRPr="00064299">
              <w:rPr>
                <w:rFonts w:ascii="Times New Roman" w:hAnsi="Times New Roman" w:cs="Times New Roman"/>
                <w:b/>
                <w:sz w:val="24"/>
                <w:szCs w:val="24"/>
                <w:lang w:val="uk-UA"/>
              </w:rPr>
              <w:t>Нормативні акти, якими регламентується надання адміністративної послуги</w:t>
            </w:r>
          </w:p>
        </w:tc>
      </w:tr>
      <w:tr w:rsidR="00047BBE" w:rsidRPr="003310E1" w14:paraId="08B8B831" w14:textId="77777777" w:rsidTr="00D92A4B">
        <w:tc>
          <w:tcPr>
            <w:tcW w:w="768" w:type="dxa"/>
          </w:tcPr>
          <w:p w14:paraId="30C44C41" w14:textId="77777777" w:rsidR="00047BBE" w:rsidRPr="00064299" w:rsidRDefault="00047BBE" w:rsidP="00E301D4">
            <w:pPr>
              <w:pStyle w:val="TableParagraph"/>
              <w:spacing w:line="270" w:lineRule="exact"/>
              <w:ind w:left="7"/>
              <w:jc w:val="center"/>
              <w:rPr>
                <w:sz w:val="24"/>
              </w:rPr>
            </w:pPr>
            <w:r w:rsidRPr="00064299">
              <w:rPr>
                <w:sz w:val="24"/>
              </w:rPr>
              <w:t>4</w:t>
            </w:r>
          </w:p>
        </w:tc>
        <w:tc>
          <w:tcPr>
            <w:tcW w:w="2771" w:type="dxa"/>
          </w:tcPr>
          <w:p w14:paraId="75AE2177" w14:textId="77777777" w:rsidR="00047BBE" w:rsidRPr="00064299" w:rsidRDefault="00047BBE" w:rsidP="00E301D4">
            <w:pPr>
              <w:pStyle w:val="TableParagraph"/>
              <w:spacing w:line="270" w:lineRule="exact"/>
              <w:ind w:left="38"/>
              <w:rPr>
                <w:sz w:val="24"/>
              </w:rPr>
            </w:pPr>
            <w:r w:rsidRPr="00064299">
              <w:rPr>
                <w:sz w:val="24"/>
              </w:rPr>
              <w:t>Закони</w:t>
            </w:r>
            <w:r w:rsidRPr="00064299">
              <w:rPr>
                <w:spacing w:val="-2"/>
                <w:sz w:val="24"/>
              </w:rPr>
              <w:t xml:space="preserve"> </w:t>
            </w:r>
            <w:r w:rsidRPr="00064299">
              <w:rPr>
                <w:sz w:val="24"/>
              </w:rPr>
              <w:t>України</w:t>
            </w:r>
          </w:p>
        </w:tc>
        <w:tc>
          <w:tcPr>
            <w:tcW w:w="6140" w:type="dxa"/>
          </w:tcPr>
          <w:p w14:paraId="3446D9DA" w14:textId="77777777" w:rsidR="00047BBE" w:rsidRPr="00064299" w:rsidRDefault="00047BBE" w:rsidP="00E301D4">
            <w:pPr>
              <w:pStyle w:val="TableParagraph"/>
              <w:ind w:left="41" w:right="111"/>
              <w:jc w:val="both"/>
              <w:rPr>
                <w:sz w:val="24"/>
              </w:rPr>
            </w:pPr>
            <w:r w:rsidRPr="00064299">
              <w:rPr>
                <w:sz w:val="24"/>
              </w:rPr>
              <w:t>Закон</w:t>
            </w:r>
            <w:r w:rsidRPr="00064299">
              <w:rPr>
                <w:spacing w:val="-9"/>
                <w:sz w:val="24"/>
              </w:rPr>
              <w:t xml:space="preserve"> </w:t>
            </w:r>
            <w:r w:rsidRPr="00064299">
              <w:rPr>
                <w:sz w:val="24"/>
              </w:rPr>
              <w:t>України</w:t>
            </w:r>
            <w:r w:rsidRPr="00064299">
              <w:rPr>
                <w:spacing w:val="-3"/>
                <w:sz w:val="24"/>
              </w:rPr>
              <w:t xml:space="preserve"> </w:t>
            </w:r>
            <w:r w:rsidRPr="00064299">
              <w:rPr>
                <w:sz w:val="24"/>
              </w:rPr>
              <w:t>«Про</w:t>
            </w:r>
            <w:r w:rsidRPr="00064299">
              <w:rPr>
                <w:spacing w:val="-5"/>
                <w:sz w:val="24"/>
              </w:rPr>
              <w:t xml:space="preserve"> </w:t>
            </w:r>
            <w:r w:rsidRPr="00064299">
              <w:rPr>
                <w:sz w:val="24"/>
              </w:rPr>
              <w:t>свободу</w:t>
            </w:r>
            <w:r w:rsidRPr="00064299">
              <w:rPr>
                <w:spacing w:val="-12"/>
                <w:sz w:val="24"/>
              </w:rPr>
              <w:t xml:space="preserve"> </w:t>
            </w:r>
            <w:r w:rsidRPr="00064299">
              <w:rPr>
                <w:sz w:val="24"/>
              </w:rPr>
              <w:t>пересування</w:t>
            </w:r>
            <w:r w:rsidRPr="00064299">
              <w:rPr>
                <w:spacing w:val="-9"/>
                <w:sz w:val="24"/>
              </w:rPr>
              <w:t xml:space="preserve"> </w:t>
            </w:r>
            <w:r w:rsidRPr="00064299">
              <w:rPr>
                <w:sz w:val="24"/>
              </w:rPr>
              <w:t>та</w:t>
            </w:r>
            <w:r w:rsidRPr="00064299">
              <w:rPr>
                <w:spacing w:val="-2"/>
                <w:sz w:val="24"/>
              </w:rPr>
              <w:t xml:space="preserve"> </w:t>
            </w:r>
            <w:r w:rsidRPr="00064299">
              <w:rPr>
                <w:sz w:val="24"/>
              </w:rPr>
              <w:t>вільний</w:t>
            </w:r>
            <w:r w:rsidRPr="00064299">
              <w:rPr>
                <w:spacing w:val="-3"/>
                <w:sz w:val="24"/>
              </w:rPr>
              <w:t xml:space="preserve"> </w:t>
            </w:r>
            <w:r w:rsidRPr="00064299">
              <w:rPr>
                <w:sz w:val="24"/>
              </w:rPr>
              <w:t>вибір</w:t>
            </w:r>
            <w:r w:rsidRPr="00064299">
              <w:rPr>
                <w:spacing w:val="-5"/>
                <w:sz w:val="24"/>
              </w:rPr>
              <w:t xml:space="preserve"> </w:t>
            </w:r>
            <w:r w:rsidRPr="00064299">
              <w:rPr>
                <w:sz w:val="24"/>
              </w:rPr>
              <w:t>місця</w:t>
            </w:r>
            <w:r w:rsidRPr="00064299">
              <w:rPr>
                <w:spacing w:val="-57"/>
                <w:sz w:val="24"/>
              </w:rPr>
              <w:t xml:space="preserve"> </w:t>
            </w:r>
            <w:r w:rsidRPr="00064299">
              <w:rPr>
                <w:sz w:val="24"/>
              </w:rPr>
              <w:t>проживання</w:t>
            </w:r>
            <w:r w:rsidRPr="00064299">
              <w:rPr>
                <w:spacing w:val="-1"/>
                <w:sz w:val="24"/>
              </w:rPr>
              <w:t xml:space="preserve"> </w:t>
            </w:r>
            <w:r w:rsidRPr="00064299">
              <w:rPr>
                <w:sz w:val="24"/>
              </w:rPr>
              <w:t>в</w:t>
            </w:r>
            <w:r w:rsidRPr="00064299">
              <w:rPr>
                <w:spacing w:val="-1"/>
                <w:sz w:val="24"/>
              </w:rPr>
              <w:t xml:space="preserve"> </w:t>
            </w:r>
            <w:r w:rsidRPr="00064299">
              <w:rPr>
                <w:sz w:val="24"/>
              </w:rPr>
              <w:t>Україні»;</w:t>
            </w:r>
          </w:p>
          <w:p w14:paraId="1D205158" w14:textId="77777777" w:rsidR="00047BBE" w:rsidRPr="00064299" w:rsidRDefault="00047BBE" w:rsidP="00E301D4">
            <w:pPr>
              <w:pStyle w:val="TableParagraph"/>
              <w:ind w:left="41"/>
              <w:jc w:val="both"/>
              <w:rPr>
                <w:sz w:val="24"/>
              </w:rPr>
            </w:pPr>
            <w:r w:rsidRPr="00064299">
              <w:rPr>
                <w:sz w:val="24"/>
              </w:rPr>
              <w:t>Закон</w:t>
            </w:r>
            <w:r w:rsidRPr="00064299">
              <w:rPr>
                <w:spacing w:val="-4"/>
                <w:sz w:val="24"/>
              </w:rPr>
              <w:t xml:space="preserve"> </w:t>
            </w:r>
            <w:r w:rsidRPr="00064299">
              <w:rPr>
                <w:sz w:val="24"/>
              </w:rPr>
              <w:t>України «Про</w:t>
            </w:r>
            <w:r w:rsidRPr="00064299">
              <w:rPr>
                <w:spacing w:val="-2"/>
                <w:sz w:val="24"/>
              </w:rPr>
              <w:t xml:space="preserve"> </w:t>
            </w:r>
            <w:r w:rsidRPr="00064299">
              <w:rPr>
                <w:sz w:val="24"/>
              </w:rPr>
              <w:t>місцеве</w:t>
            </w:r>
            <w:r w:rsidRPr="00064299">
              <w:rPr>
                <w:spacing w:val="-5"/>
                <w:sz w:val="24"/>
              </w:rPr>
              <w:t xml:space="preserve"> </w:t>
            </w:r>
            <w:r w:rsidRPr="00064299">
              <w:rPr>
                <w:sz w:val="24"/>
              </w:rPr>
              <w:t>самоврядування</w:t>
            </w:r>
            <w:r w:rsidRPr="00064299">
              <w:rPr>
                <w:spacing w:val="-3"/>
                <w:sz w:val="24"/>
              </w:rPr>
              <w:t xml:space="preserve"> </w:t>
            </w:r>
            <w:r w:rsidRPr="00064299">
              <w:rPr>
                <w:sz w:val="24"/>
              </w:rPr>
              <w:t>в</w:t>
            </w:r>
            <w:r w:rsidRPr="00064299">
              <w:rPr>
                <w:spacing w:val="-4"/>
                <w:sz w:val="24"/>
              </w:rPr>
              <w:t xml:space="preserve"> </w:t>
            </w:r>
            <w:r w:rsidRPr="00064299">
              <w:rPr>
                <w:sz w:val="24"/>
              </w:rPr>
              <w:t>Україні»;</w:t>
            </w:r>
          </w:p>
          <w:p w14:paraId="7BDD6BF1" w14:textId="77777777" w:rsidR="00047BBE" w:rsidRPr="00064299" w:rsidRDefault="00047BBE" w:rsidP="00E301D4">
            <w:pPr>
              <w:pStyle w:val="TableParagraph"/>
              <w:spacing w:line="274" w:lineRule="exact"/>
              <w:ind w:left="53"/>
              <w:jc w:val="both"/>
              <w:rPr>
                <w:sz w:val="24"/>
              </w:rPr>
            </w:pPr>
            <w:r w:rsidRPr="00064299">
              <w:rPr>
                <w:sz w:val="24"/>
              </w:rPr>
              <w:t>Закон</w:t>
            </w:r>
            <w:r w:rsidRPr="00064299">
              <w:rPr>
                <w:spacing w:val="-4"/>
                <w:sz w:val="24"/>
              </w:rPr>
              <w:t xml:space="preserve"> </w:t>
            </w:r>
            <w:r w:rsidRPr="00064299">
              <w:rPr>
                <w:sz w:val="24"/>
              </w:rPr>
              <w:t>України</w:t>
            </w:r>
            <w:r w:rsidRPr="00064299">
              <w:rPr>
                <w:spacing w:val="-1"/>
                <w:sz w:val="24"/>
              </w:rPr>
              <w:t xml:space="preserve"> </w:t>
            </w:r>
            <w:r w:rsidRPr="00064299">
              <w:rPr>
                <w:sz w:val="24"/>
              </w:rPr>
              <w:t>«Про</w:t>
            </w:r>
            <w:r w:rsidRPr="00064299">
              <w:rPr>
                <w:spacing w:val="-2"/>
                <w:sz w:val="24"/>
              </w:rPr>
              <w:t xml:space="preserve"> </w:t>
            </w:r>
            <w:r w:rsidRPr="00064299">
              <w:rPr>
                <w:sz w:val="24"/>
              </w:rPr>
              <w:t>адміністративні</w:t>
            </w:r>
            <w:r w:rsidRPr="00064299">
              <w:rPr>
                <w:spacing w:val="-6"/>
                <w:sz w:val="24"/>
              </w:rPr>
              <w:t xml:space="preserve"> </w:t>
            </w:r>
            <w:r w:rsidRPr="00064299">
              <w:rPr>
                <w:sz w:val="24"/>
              </w:rPr>
              <w:t>послуги»;</w:t>
            </w:r>
          </w:p>
          <w:p w14:paraId="7882E79F" w14:textId="77777777" w:rsidR="00047BBE" w:rsidRPr="00064299" w:rsidRDefault="00047BBE" w:rsidP="00E301D4">
            <w:pPr>
              <w:pStyle w:val="TableParagraph"/>
              <w:ind w:left="41" w:right="20" w:firstLine="12"/>
              <w:jc w:val="both"/>
              <w:rPr>
                <w:sz w:val="24"/>
              </w:rPr>
            </w:pPr>
            <w:r w:rsidRPr="00064299">
              <w:rPr>
                <w:sz w:val="24"/>
              </w:rPr>
              <w:t>Закон України «Про порядок виїзду з України і в’їзду в Україну</w:t>
            </w:r>
            <w:r w:rsidRPr="00064299">
              <w:rPr>
                <w:spacing w:val="1"/>
                <w:sz w:val="24"/>
              </w:rPr>
              <w:t xml:space="preserve"> </w:t>
            </w:r>
            <w:r w:rsidRPr="00064299">
              <w:rPr>
                <w:sz w:val="24"/>
              </w:rPr>
              <w:t>громадян України»;</w:t>
            </w:r>
          </w:p>
          <w:p w14:paraId="50FCAE54" w14:textId="77777777" w:rsidR="00047BBE" w:rsidRPr="00064299" w:rsidRDefault="00047BBE" w:rsidP="00E301D4">
            <w:pPr>
              <w:pStyle w:val="TableParagraph"/>
              <w:spacing w:line="264" w:lineRule="exact"/>
              <w:ind w:left="53"/>
              <w:jc w:val="both"/>
              <w:rPr>
                <w:sz w:val="24"/>
              </w:rPr>
            </w:pPr>
            <w:r w:rsidRPr="00064299">
              <w:rPr>
                <w:sz w:val="24"/>
              </w:rPr>
              <w:t>Закон</w:t>
            </w:r>
            <w:r w:rsidRPr="00064299">
              <w:rPr>
                <w:spacing w:val="-3"/>
                <w:sz w:val="24"/>
              </w:rPr>
              <w:t xml:space="preserve"> </w:t>
            </w:r>
            <w:r w:rsidRPr="00064299">
              <w:rPr>
                <w:sz w:val="24"/>
              </w:rPr>
              <w:t>України</w:t>
            </w:r>
            <w:r w:rsidRPr="00064299">
              <w:rPr>
                <w:spacing w:val="1"/>
                <w:sz w:val="24"/>
              </w:rPr>
              <w:t xml:space="preserve"> </w:t>
            </w:r>
            <w:r w:rsidRPr="00064299">
              <w:rPr>
                <w:sz w:val="24"/>
              </w:rPr>
              <w:t>«Про</w:t>
            </w:r>
            <w:r w:rsidRPr="00064299">
              <w:rPr>
                <w:spacing w:val="-1"/>
                <w:sz w:val="24"/>
              </w:rPr>
              <w:t xml:space="preserve"> </w:t>
            </w:r>
            <w:r w:rsidRPr="00064299">
              <w:rPr>
                <w:sz w:val="24"/>
              </w:rPr>
              <w:t>військовий</w:t>
            </w:r>
            <w:r w:rsidRPr="00064299">
              <w:rPr>
                <w:spacing w:val="-3"/>
                <w:sz w:val="24"/>
              </w:rPr>
              <w:t xml:space="preserve"> </w:t>
            </w:r>
            <w:r w:rsidRPr="00064299">
              <w:rPr>
                <w:sz w:val="24"/>
              </w:rPr>
              <w:t>обов’язок</w:t>
            </w:r>
            <w:r w:rsidRPr="00064299">
              <w:rPr>
                <w:spacing w:val="-2"/>
                <w:sz w:val="24"/>
              </w:rPr>
              <w:t xml:space="preserve"> </w:t>
            </w:r>
            <w:r w:rsidRPr="00064299">
              <w:rPr>
                <w:sz w:val="24"/>
              </w:rPr>
              <w:t>і</w:t>
            </w:r>
            <w:r w:rsidRPr="00064299">
              <w:rPr>
                <w:spacing w:val="-2"/>
                <w:sz w:val="24"/>
              </w:rPr>
              <w:t xml:space="preserve"> </w:t>
            </w:r>
            <w:r w:rsidRPr="00064299">
              <w:rPr>
                <w:sz w:val="24"/>
              </w:rPr>
              <w:t>військову</w:t>
            </w:r>
            <w:r w:rsidRPr="00064299">
              <w:rPr>
                <w:spacing w:val="-7"/>
                <w:sz w:val="24"/>
              </w:rPr>
              <w:t xml:space="preserve"> </w:t>
            </w:r>
            <w:r w:rsidRPr="00064299">
              <w:rPr>
                <w:sz w:val="24"/>
              </w:rPr>
              <w:t>службу»</w:t>
            </w:r>
          </w:p>
        </w:tc>
      </w:tr>
      <w:tr w:rsidR="00047BBE" w:rsidRPr="003310E1" w14:paraId="066ABEBB" w14:textId="77777777" w:rsidTr="00D92A4B">
        <w:tc>
          <w:tcPr>
            <w:tcW w:w="768" w:type="dxa"/>
          </w:tcPr>
          <w:p w14:paraId="317EE3F4" w14:textId="77777777" w:rsidR="00047BBE" w:rsidRPr="00064299" w:rsidRDefault="00047BBE" w:rsidP="00E301D4">
            <w:pPr>
              <w:rPr>
                <w:rFonts w:ascii="Times New Roman" w:hAnsi="Times New Roman" w:cs="Times New Roman"/>
                <w:sz w:val="28"/>
                <w:szCs w:val="28"/>
                <w:lang w:val="uk-UA"/>
              </w:rPr>
            </w:pPr>
            <w:r w:rsidRPr="00064299">
              <w:rPr>
                <w:rFonts w:ascii="Times New Roman" w:hAnsi="Times New Roman" w:cs="Times New Roman"/>
                <w:sz w:val="28"/>
                <w:szCs w:val="28"/>
                <w:lang w:val="uk-UA"/>
              </w:rPr>
              <w:lastRenderedPageBreak/>
              <w:t>5.</w:t>
            </w:r>
          </w:p>
        </w:tc>
        <w:tc>
          <w:tcPr>
            <w:tcW w:w="2771" w:type="dxa"/>
          </w:tcPr>
          <w:p w14:paraId="6BFBCB4C" w14:textId="77777777" w:rsidR="00047BBE" w:rsidRPr="00064299" w:rsidRDefault="00047BBE" w:rsidP="00E301D4">
            <w:pPr>
              <w:ind w:right="-99"/>
              <w:rPr>
                <w:rFonts w:ascii="Times New Roman" w:hAnsi="Times New Roman" w:cs="Times New Roman"/>
                <w:b/>
                <w:sz w:val="24"/>
                <w:szCs w:val="24"/>
                <w:lang w:val="uk-UA"/>
              </w:rPr>
            </w:pPr>
            <w:r w:rsidRPr="00064299">
              <w:rPr>
                <w:rFonts w:ascii="Times New Roman" w:hAnsi="Times New Roman" w:cs="Times New Roman"/>
                <w:b/>
                <w:sz w:val="24"/>
                <w:szCs w:val="24"/>
                <w:lang w:val="uk-UA"/>
              </w:rPr>
              <w:t>Акти законодавства, що регулюють порядок та умови надання</w:t>
            </w:r>
          </w:p>
        </w:tc>
        <w:tc>
          <w:tcPr>
            <w:tcW w:w="6140" w:type="dxa"/>
          </w:tcPr>
          <w:p w14:paraId="35B323A3" w14:textId="77777777" w:rsidR="00047BBE" w:rsidRPr="00064299" w:rsidRDefault="00047BBE" w:rsidP="00E301D4">
            <w:pPr>
              <w:ind w:left="41" w:right="20"/>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xml:space="preserve">     Постанова</w:t>
            </w:r>
            <w:r w:rsidRPr="00064299">
              <w:rPr>
                <w:rFonts w:ascii="Times New Roman" w:eastAsia="Times New Roman" w:hAnsi="Times New Roman" w:cs="Times New Roman"/>
                <w:spacing w:val="17"/>
                <w:sz w:val="24"/>
                <w:lang w:val="uk-UA"/>
              </w:rPr>
              <w:t xml:space="preserve"> </w:t>
            </w:r>
            <w:r w:rsidRPr="00064299">
              <w:rPr>
                <w:rFonts w:ascii="Times New Roman" w:eastAsia="Times New Roman" w:hAnsi="Times New Roman" w:cs="Times New Roman"/>
                <w:sz w:val="24"/>
                <w:lang w:val="uk-UA"/>
              </w:rPr>
              <w:t>Кабінету</w:t>
            </w:r>
            <w:r w:rsidRPr="00064299">
              <w:rPr>
                <w:rFonts w:ascii="Times New Roman" w:eastAsia="Times New Roman" w:hAnsi="Times New Roman" w:cs="Times New Roman"/>
                <w:spacing w:val="17"/>
                <w:sz w:val="24"/>
                <w:lang w:val="uk-UA"/>
              </w:rPr>
              <w:t xml:space="preserve"> </w:t>
            </w:r>
            <w:r w:rsidRPr="00064299">
              <w:rPr>
                <w:rFonts w:ascii="Times New Roman" w:eastAsia="Times New Roman" w:hAnsi="Times New Roman" w:cs="Times New Roman"/>
                <w:sz w:val="24"/>
                <w:lang w:val="uk-UA"/>
              </w:rPr>
              <w:t>Міністрів</w:t>
            </w:r>
            <w:r w:rsidRPr="00064299">
              <w:rPr>
                <w:rFonts w:ascii="Times New Roman" w:eastAsia="Times New Roman" w:hAnsi="Times New Roman" w:cs="Times New Roman"/>
                <w:spacing w:val="20"/>
                <w:sz w:val="24"/>
                <w:lang w:val="uk-UA"/>
              </w:rPr>
              <w:t xml:space="preserve"> </w:t>
            </w:r>
            <w:r w:rsidRPr="00064299">
              <w:rPr>
                <w:rFonts w:ascii="Times New Roman" w:eastAsia="Times New Roman" w:hAnsi="Times New Roman" w:cs="Times New Roman"/>
                <w:sz w:val="24"/>
                <w:lang w:val="uk-UA"/>
              </w:rPr>
              <w:t>України</w:t>
            </w:r>
            <w:r w:rsidRPr="00064299">
              <w:rPr>
                <w:rFonts w:ascii="Times New Roman" w:eastAsia="Times New Roman" w:hAnsi="Times New Roman" w:cs="Times New Roman"/>
                <w:spacing w:val="20"/>
                <w:sz w:val="24"/>
                <w:lang w:val="uk-UA"/>
              </w:rPr>
              <w:t xml:space="preserve"> </w:t>
            </w:r>
            <w:r w:rsidR="001240A0" w:rsidRPr="00064299">
              <w:rPr>
                <w:rFonts w:ascii="Times New Roman" w:eastAsia="Times New Roman" w:hAnsi="Times New Roman" w:cs="Times New Roman"/>
                <w:sz w:val="24"/>
                <w:lang w:val="uk-UA"/>
              </w:rPr>
              <w:t>від</w:t>
            </w:r>
            <w:r w:rsidR="001240A0" w:rsidRPr="00064299">
              <w:rPr>
                <w:rFonts w:ascii="Times New Roman" w:eastAsia="Times New Roman" w:hAnsi="Times New Roman" w:cs="Times New Roman"/>
                <w:spacing w:val="18"/>
                <w:sz w:val="24"/>
                <w:lang w:val="uk-UA"/>
              </w:rPr>
              <w:t xml:space="preserve"> </w:t>
            </w:r>
            <w:r w:rsidR="001240A0" w:rsidRPr="00064299">
              <w:rPr>
                <w:rFonts w:ascii="Times New Roman" w:eastAsia="Times New Roman" w:hAnsi="Times New Roman" w:cs="Times New Roman"/>
                <w:sz w:val="24"/>
                <w:lang w:val="uk-UA"/>
              </w:rPr>
              <w:t>07 лютого 2022</w:t>
            </w:r>
            <w:r w:rsidR="001240A0" w:rsidRPr="00064299">
              <w:rPr>
                <w:rFonts w:ascii="Times New Roman" w:eastAsia="Times New Roman" w:hAnsi="Times New Roman" w:cs="Times New Roman"/>
                <w:spacing w:val="20"/>
                <w:sz w:val="24"/>
                <w:lang w:val="uk-UA"/>
              </w:rPr>
              <w:t xml:space="preserve"> </w:t>
            </w:r>
            <w:r w:rsidR="001240A0" w:rsidRPr="00064299">
              <w:rPr>
                <w:rFonts w:ascii="Times New Roman" w:eastAsia="Times New Roman" w:hAnsi="Times New Roman" w:cs="Times New Roman"/>
                <w:sz w:val="24"/>
                <w:lang w:val="uk-UA"/>
              </w:rPr>
              <w:t>№</w:t>
            </w:r>
            <w:r w:rsidR="001240A0" w:rsidRPr="00064299">
              <w:rPr>
                <w:rFonts w:ascii="Times New Roman" w:eastAsia="Times New Roman" w:hAnsi="Times New Roman" w:cs="Times New Roman"/>
                <w:spacing w:val="22"/>
                <w:sz w:val="24"/>
                <w:lang w:val="uk-UA"/>
              </w:rPr>
              <w:t xml:space="preserve"> </w:t>
            </w:r>
            <w:r w:rsidR="001240A0" w:rsidRPr="00064299">
              <w:rPr>
                <w:rFonts w:ascii="Times New Roman" w:eastAsia="Times New Roman" w:hAnsi="Times New Roman" w:cs="Times New Roman"/>
                <w:sz w:val="24"/>
                <w:lang w:val="uk-UA"/>
              </w:rPr>
              <w:t>265 «Деякі питання декларування і реєстрації місця проживання та ведення реєстрів територіальних громад»;</w:t>
            </w:r>
          </w:p>
          <w:p w14:paraId="346AF5F6" w14:textId="77777777" w:rsidR="00047BBE" w:rsidRPr="00064299" w:rsidRDefault="001240A0" w:rsidP="00E301D4">
            <w:pPr>
              <w:jc w:val="both"/>
              <w:rPr>
                <w:rFonts w:ascii="Times New Roman" w:hAnsi="Times New Roman" w:cs="Times New Roman"/>
                <w:sz w:val="24"/>
                <w:szCs w:val="24"/>
                <w:lang w:val="uk-UA"/>
              </w:rPr>
            </w:pPr>
            <w:r w:rsidRPr="00064299">
              <w:rPr>
                <w:rFonts w:ascii="Times New Roman" w:eastAsia="Times New Roman" w:hAnsi="Times New Roman" w:cs="Times New Roman"/>
                <w:sz w:val="24"/>
                <w:lang w:val="uk-UA"/>
              </w:rPr>
              <w:t xml:space="preserve">      Постанова</w:t>
            </w:r>
            <w:r w:rsidRPr="00064299">
              <w:rPr>
                <w:rFonts w:ascii="Times New Roman" w:eastAsia="Times New Roman" w:hAnsi="Times New Roman" w:cs="Times New Roman"/>
                <w:spacing w:val="17"/>
                <w:sz w:val="24"/>
                <w:lang w:val="uk-UA"/>
              </w:rPr>
              <w:t xml:space="preserve"> </w:t>
            </w:r>
            <w:r w:rsidRPr="00064299">
              <w:rPr>
                <w:rFonts w:ascii="Times New Roman" w:eastAsia="Times New Roman" w:hAnsi="Times New Roman" w:cs="Times New Roman"/>
                <w:sz w:val="24"/>
                <w:lang w:val="uk-UA"/>
              </w:rPr>
              <w:t>Кабінету</w:t>
            </w:r>
            <w:r w:rsidRPr="00064299">
              <w:rPr>
                <w:rFonts w:ascii="Times New Roman" w:eastAsia="Times New Roman" w:hAnsi="Times New Roman" w:cs="Times New Roman"/>
                <w:spacing w:val="17"/>
                <w:sz w:val="24"/>
                <w:lang w:val="uk-UA"/>
              </w:rPr>
              <w:t xml:space="preserve"> </w:t>
            </w:r>
            <w:r w:rsidRPr="00064299">
              <w:rPr>
                <w:rFonts w:ascii="Times New Roman" w:eastAsia="Times New Roman" w:hAnsi="Times New Roman" w:cs="Times New Roman"/>
                <w:sz w:val="24"/>
                <w:lang w:val="uk-UA"/>
              </w:rPr>
              <w:t>Міністрів</w:t>
            </w:r>
            <w:r w:rsidRPr="00064299">
              <w:rPr>
                <w:rFonts w:ascii="Times New Roman" w:eastAsia="Times New Roman" w:hAnsi="Times New Roman" w:cs="Times New Roman"/>
                <w:spacing w:val="20"/>
                <w:sz w:val="24"/>
                <w:lang w:val="uk-UA"/>
              </w:rPr>
              <w:t xml:space="preserve"> </w:t>
            </w:r>
            <w:r w:rsidRPr="00064299">
              <w:rPr>
                <w:rFonts w:ascii="Times New Roman" w:eastAsia="Times New Roman" w:hAnsi="Times New Roman" w:cs="Times New Roman"/>
                <w:sz w:val="24"/>
                <w:lang w:val="uk-UA"/>
              </w:rPr>
              <w:t>України</w:t>
            </w:r>
            <w:r w:rsidRPr="00064299">
              <w:rPr>
                <w:rFonts w:ascii="Times New Roman" w:eastAsia="Times New Roman" w:hAnsi="Times New Roman" w:cs="Times New Roman"/>
                <w:spacing w:val="20"/>
                <w:sz w:val="24"/>
                <w:lang w:val="uk-UA"/>
              </w:rPr>
              <w:t xml:space="preserve"> </w:t>
            </w:r>
            <w:r w:rsidRPr="00064299">
              <w:rPr>
                <w:rFonts w:ascii="Times New Roman" w:eastAsia="Times New Roman" w:hAnsi="Times New Roman" w:cs="Times New Roman"/>
                <w:sz w:val="24"/>
                <w:lang w:val="uk-UA"/>
              </w:rPr>
              <w:t>від</w:t>
            </w:r>
            <w:r w:rsidRPr="00064299">
              <w:rPr>
                <w:rFonts w:ascii="Times New Roman" w:eastAsia="Times New Roman" w:hAnsi="Times New Roman" w:cs="Times New Roman"/>
                <w:spacing w:val="18"/>
                <w:sz w:val="24"/>
                <w:lang w:val="uk-UA"/>
              </w:rPr>
              <w:t xml:space="preserve"> </w:t>
            </w:r>
            <w:r w:rsidRPr="00064299">
              <w:rPr>
                <w:rFonts w:ascii="Times New Roman" w:eastAsia="Times New Roman" w:hAnsi="Times New Roman" w:cs="Times New Roman"/>
                <w:sz w:val="24"/>
                <w:lang w:val="uk-UA"/>
              </w:rPr>
              <w:t>30.12.2022</w:t>
            </w:r>
            <w:r w:rsidRPr="00064299">
              <w:rPr>
                <w:rFonts w:ascii="Times New Roman" w:eastAsia="Times New Roman" w:hAnsi="Times New Roman" w:cs="Times New Roman"/>
                <w:spacing w:val="20"/>
                <w:sz w:val="24"/>
                <w:lang w:val="uk-UA"/>
              </w:rPr>
              <w:t xml:space="preserve"> </w:t>
            </w:r>
            <w:r w:rsidRPr="00064299">
              <w:rPr>
                <w:rFonts w:ascii="Times New Roman" w:eastAsia="Times New Roman" w:hAnsi="Times New Roman" w:cs="Times New Roman"/>
                <w:sz w:val="24"/>
                <w:lang w:val="uk-UA"/>
              </w:rPr>
              <w:t>№</w:t>
            </w:r>
            <w:r w:rsidRPr="00064299">
              <w:rPr>
                <w:rFonts w:ascii="Times New Roman" w:eastAsia="Times New Roman" w:hAnsi="Times New Roman" w:cs="Times New Roman"/>
                <w:spacing w:val="22"/>
                <w:sz w:val="24"/>
                <w:lang w:val="uk-UA"/>
              </w:rPr>
              <w:t xml:space="preserve"> </w:t>
            </w:r>
            <w:r w:rsidRPr="00064299">
              <w:rPr>
                <w:rFonts w:ascii="Times New Roman" w:eastAsia="Times New Roman" w:hAnsi="Times New Roman" w:cs="Times New Roman"/>
                <w:sz w:val="24"/>
                <w:lang w:val="uk-UA"/>
              </w:rPr>
              <w:t>1487 «Про затвердження Порядку організації та ведення військового обліку призовників, військовозобов’язаних та резервістів»</w:t>
            </w:r>
          </w:p>
        </w:tc>
      </w:tr>
      <w:tr w:rsidR="00047BBE" w:rsidRPr="003310E1" w14:paraId="713626EE" w14:textId="77777777" w:rsidTr="00D92A4B">
        <w:tc>
          <w:tcPr>
            <w:tcW w:w="768" w:type="dxa"/>
          </w:tcPr>
          <w:p w14:paraId="4823AFAD" w14:textId="77777777" w:rsidR="00047BBE" w:rsidRPr="00064299" w:rsidRDefault="00047BBE" w:rsidP="00E301D4">
            <w:pPr>
              <w:pStyle w:val="TableParagraph"/>
              <w:spacing w:line="268" w:lineRule="exact"/>
              <w:ind w:left="7"/>
              <w:jc w:val="center"/>
              <w:rPr>
                <w:sz w:val="24"/>
              </w:rPr>
            </w:pPr>
            <w:r w:rsidRPr="00064299">
              <w:rPr>
                <w:sz w:val="24"/>
              </w:rPr>
              <w:t>6</w:t>
            </w:r>
          </w:p>
        </w:tc>
        <w:tc>
          <w:tcPr>
            <w:tcW w:w="2771" w:type="dxa"/>
          </w:tcPr>
          <w:p w14:paraId="1C174BFA" w14:textId="77777777" w:rsidR="00047BBE" w:rsidRPr="00064299" w:rsidRDefault="00047BBE" w:rsidP="00E301D4">
            <w:pPr>
              <w:pStyle w:val="TableParagraph"/>
              <w:ind w:left="38" w:right="546"/>
              <w:jc w:val="both"/>
              <w:rPr>
                <w:b/>
                <w:bCs/>
                <w:sz w:val="24"/>
              </w:rPr>
            </w:pPr>
            <w:r w:rsidRPr="00064299">
              <w:rPr>
                <w:b/>
                <w:bCs/>
                <w:sz w:val="24"/>
              </w:rPr>
              <w:t>Акти центральних</w:t>
            </w:r>
            <w:r w:rsidRPr="00064299">
              <w:rPr>
                <w:b/>
                <w:bCs/>
                <w:spacing w:val="1"/>
                <w:sz w:val="24"/>
              </w:rPr>
              <w:t xml:space="preserve"> </w:t>
            </w:r>
            <w:r w:rsidRPr="00064299">
              <w:rPr>
                <w:b/>
                <w:bCs/>
                <w:sz w:val="24"/>
              </w:rPr>
              <w:t>органів виконавчої</w:t>
            </w:r>
            <w:r w:rsidRPr="00064299">
              <w:rPr>
                <w:b/>
                <w:bCs/>
                <w:spacing w:val="-58"/>
                <w:sz w:val="24"/>
              </w:rPr>
              <w:t xml:space="preserve"> </w:t>
            </w:r>
            <w:r w:rsidRPr="00064299">
              <w:rPr>
                <w:b/>
                <w:bCs/>
                <w:sz w:val="24"/>
              </w:rPr>
              <w:t>влади</w:t>
            </w:r>
          </w:p>
        </w:tc>
        <w:tc>
          <w:tcPr>
            <w:tcW w:w="6140" w:type="dxa"/>
          </w:tcPr>
          <w:p w14:paraId="44CA7E47" w14:textId="77777777" w:rsidR="00047BBE" w:rsidRPr="00064299" w:rsidRDefault="00047BBE" w:rsidP="00E301D4">
            <w:pPr>
              <w:pStyle w:val="TableParagraph"/>
              <w:ind w:left="41" w:right="23" w:firstLine="364"/>
              <w:jc w:val="both"/>
              <w:rPr>
                <w:sz w:val="24"/>
              </w:rPr>
            </w:pPr>
            <w:r w:rsidRPr="00064299">
              <w:rPr>
                <w:sz w:val="24"/>
              </w:rPr>
              <w:t>Наказ</w:t>
            </w:r>
            <w:r w:rsidRPr="00064299">
              <w:rPr>
                <w:spacing w:val="1"/>
                <w:sz w:val="24"/>
              </w:rPr>
              <w:t xml:space="preserve"> </w:t>
            </w:r>
            <w:r w:rsidRPr="00064299">
              <w:rPr>
                <w:sz w:val="24"/>
              </w:rPr>
              <w:t>МВС</w:t>
            </w:r>
            <w:r w:rsidRPr="00064299">
              <w:rPr>
                <w:spacing w:val="1"/>
                <w:sz w:val="24"/>
              </w:rPr>
              <w:t xml:space="preserve"> </w:t>
            </w:r>
            <w:r w:rsidRPr="00064299">
              <w:rPr>
                <w:sz w:val="24"/>
              </w:rPr>
              <w:t>від</w:t>
            </w:r>
            <w:r w:rsidRPr="00064299">
              <w:rPr>
                <w:spacing w:val="1"/>
                <w:sz w:val="24"/>
              </w:rPr>
              <w:t xml:space="preserve"> </w:t>
            </w:r>
            <w:r w:rsidRPr="00064299">
              <w:rPr>
                <w:sz w:val="24"/>
              </w:rPr>
              <w:t>16.08.2016</w:t>
            </w:r>
            <w:r w:rsidRPr="00064299">
              <w:rPr>
                <w:spacing w:val="1"/>
                <w:sz w:val="24"/>
              </w:rPr>
              <w:t xml:space="preserve"> </w:t>
            </w:r>
            <w:r w:rsidRPr="00064299">
              <w:rPr>
                <w:sz w:val="24"/>
              </w:rPr>
              <w:t>№</w:t>
            </w:r>
            <w:r w:rsidRPr="00064299">
              <w:rPr>
                <w:spacing w:val="1"/>
                <w:sz w:val="24"/>
              </w:rPr>
              <w:t xml:space="preserve"> </w:t>
            </w:r>
            <w:r w:rsidRPr="00064299">
              <w:rPr>
                <w:sz w:val="24"/>
              </w:rPr>
              <w:t>816</w:t>
            </w:r>
            <w:r w:rsidRPr="00064299">
              <w:rPr>
                <w:spacing w:val="1"/>
                <w:sz w:val="24"/>
              </w:rPr>
              <w:t xml:space="preserve"> </w:t>
            </w:r>
            <w:r w:rsidRPr="00064299">
              <w:rPr>
                <w:sz w:val="24"/>
              </w:rPr>
              <w:t>«Про</w:t>
            </w:r>
            <w:r w:rsidRPr="00064299">
              <w:rPr>
                <w:spacing w:val="61"/>
                <w:sz w:val="24"/>
              </w:rPr>
              <w:t xml:space="preserve"> </w:t>
            </w:r>
            <w:r w:rsidRPr="00064299">
              <w:rPr>
                <w:sz w:val="24"/>
              </w:rPr>
              <w:t>затвердження</w:t>
            </w:r>
            <w:r w:rsidRPr="00064299">
              <w:rPr>
                <w:spacing w:val="-57"/>
                <w:sz w:val="24"/>
              </w:rPr>
              <w:t xml:space="preserve"> </w:t>
            </w:r>
            <w:r w:rsidRPr="00064299">
              <w:rPr>
                <w:sz w:val="24"/>
              </w:rPr>
              <w:t>Порядку провадження за заявами про оформлення документів</w:t>
            </w:r>
            <w:r w:rsidRPr="00064299">
              <w:rPr>
                <w:spacing w:val="1"/>
                <w:sz w:val="24"/>
              </w:rPr>
              <w:t xml:space="preserve"> </w:t>
            </w:r>
            <w:r w:rsidRPr="00064299">
              <w:rPr>
                <w:sz w:val="24"/>
              </w:rPr>
              <w:t>для</w:t>
            </w:r>
            <w:r w:rsidRPr="00064299">
              <w:rPr>
                <w:spacing w:val="1"/>
                <w:sz w:val="24"/>
              </w:rPr>
              <w:t xml:space="preserve"> </w:t>
            </w:r>
            <w:r w:rsidRPr="00064299">
              <w:rPr>
                <w:sz w:val="24"/>
              </w:rPr>
              <w:t>виїзду</w:t>
            </w:r>
            <w:r w:rsidRPr="00064299">
              <w:rPr>
                <w:spacing w:val="1"/>
                <w:sz w:val="24"/>
              </w:rPr>
              <w:t xml:space="preserve"> </w:t>
            </w:r>
            <w:r w:rsidRPr="00064299">
              <w:rPr>
                <w:sz w:val="24"/>
              </w:rPr>
              <w:t>громадян</w:t>
            </w:r>
            <w:r w:rsidRPr="00064299">
              <w:rPr>
                <w:spacing w:val="1"/>
                <w:sz w:val="24"/>
              </w:rPr>
              <w:t xml:space="preserve"> </w:t>
            </w:r>
            <w:r w:rsidRPr="00064299">
              <w:rPr>
                <w:sz w:val="24"/>
              </w:rPr>
              <w:t>України</w:t>
            </w:r>
            <w:r w:rsidRPr="00064299">
              <w:rPr>
                <w:spacing w:val="1"/>
                <w:sz w:val="24"/>
              </w:rPr>
              <w:t xml:space="preserve"> </w:t>
            </w:r>
            <w:r w:rsidRPr="00064299">
              <w:rPr>
                <w:sz w:val="24"/>
              </w:rPr>
              <w:t>за</w:t>
            </w:r>
            <w:r w:rsidRPr="00064299">
              <w:rPr>
                <w:spacing w:val="1"/>
                <w:sz w:val="24"/>
              </w:rPr>
              <w:t xml:space="preserve"> </w:t>
            </w:r>
            <w:r w:rsidRPr="00064299">
              <w:rPr>
                <w:sz w:val="24"/>
              </w:rPr>
              <w:t>кордон</w:t>
            </w:r>
            <w:r w:rsidRPr="00064299">
              <w:rPr>
                <w:spacing w:val="1"/>
                <w:sz w:val="24"/>
              </w:rPr>
              <w:t xml:space="preserve"> </w:t>
            </w:r>
            <w:r w:rsidRPr="00064299">
              <w:rPr>
                <w:sz w:val="24"/>
              </w:rPr>
              <w:t>на</w:t>
            </w:r>
            <w:r w:rsidRPr="00064299">
              <w:rPr>
                <w:spacing w:val="61"/>
                <w:sz w:val="24"/>
              </w:rPr>
              <w:t xml:space="preserve"> </w:t>
            </w:r>
            <w:r w:rsidRPr="00064299">
              <w:rPr>
                <w:sz w:val="24"/>
              </w:rPr>
              <w:t>постійне</w:t>
            </w:r>
            <w:r w:rsidRPr="00064299">
              <w:rPr>
                <w:spacing w:val="1"/>
                <w:sz w:val="24"/>
              </w:rPr>
              <w:t xml:space="preserve"> </w:t>
            </w:r>
            <w:r w:rsidRPr="00064299">
              <w:rPr>
                <w:sz w:val="24"/>
              </w:rPr>
              <w:t>проживання»,</w:t>
            </w:r>
            <w:r w:rsidRPr="00064299">
              <w:rPr>
                <w:spacing w:val="1"/>
                <w:sz w:val="24"/>
              </w:rPr>
              <w:t xml:space="preserve"> </w:t>
            </w:r>
            <w:r w:rsidRPr="00064299">
              <w:rPr>
                <w:sz w:val="24"/>
              </w:rPr>
              <w:t>зареєстрований</w:t>
            </w:r>
            <w:r w:rsidRPr="00064299">
              <w:rPr>
                <w:spacing w:val="1"/>
                <w:sz w:val="24"/>
              </w:rPr>
              <w:t xml:space="preserve"> </w:t>
            </w:r>
            <w:r w:rsidRPr="00064299">
              <w:rPr>
                <w:sz w:val="24"/>
              </w:rPr>
              <w:t>в</w:t>
            </w:r>
            <w:r w:rsidRPr="00064299">
              <w:rPr>
                <w:spacing w:val="1"/>
                <w:sz w:val="24"/>
              </w:rPr>
              <w:t xml:space="preserve"> </w:t>
            </w:r>
            <w:r w:rsidRPr="00064299">
              <w:rPr>
                <w:sz w:val="24"/>
              </w:rPr>
              <w:t>Міністерстві</w:t>
            </w:r>
            <w:r w:rsidRPr="00064299">
              <w:rPr>
                <w:spacing w:val="1"/>
                <w:sz w:val="24"/>
              </w:rPr>
              <w:t xml:space="preserve"> </w:t>
            </w:r>
            <w:r w:rsidRPr="00064299">
              <w:rPr>
                <w:sz w:val="24"/>
              </w:rPr>
              <w:t>юстиції</w:t>
            </w:r>
            <w:r w:rsidRPr="00064299">
              <w:rPr>
                <w:spacing w:val="1"/>
                <w:sz w:val="24"/>
              </w:rPr>
              <w:t xml:space="preserve"> </w:t>
            </w:r>
            <w:r w:rsidRPr="00064299">
              <w:rPr>
                <w:sz w:val="24"/>
              </w:rPr>
              <w:t>України</w:t>
            </w:r>
            <w:r w:rsidRPr="00064299">
              <w:rPr>
                <w:spacing w:val="1"/>
                <w:sz w:val="24"/>
              </w:rPr>
              <w:t xml:space="preserve"> </w:t>
            </w:r>
            <w:r w:rsidRPr="00064299">
              <w:rPr>
                <w:sz w:val="24"/>
              </w:rPr>
              <w:t>09.09.2016 за</w:t>
            </w:r>
            <w:r w:rsidRPr="00064299">
              <w:rPr>
                <w:spacing w:val="-1"/>
                <w:sz w:val="24"/>
              </w:rPr>
              <w:t xml:space="preserve"> </w:t>
            </w:r>
            <w:r w:rsidRPr="00064299">
              <w:rPr>
                <w:sz w:val="24"/>
              </w:rPr>
              <w:t>№</w:t>
            </w:r>
            <w:r w:rsidRPr="00064299">
              <w:rPr>
                <w:spacing w:val="-1"/>
                <w:sz w:val="24"/>
              </w:rPr>
              <w:t xml:space="preserve"> </w:t>
            </w:r>
            <w:r w:rsidRPr="00064299">
              <w:rPr>
                <w:sz w:val="24"/>
              </w:rPr>
              <w:t>1241/29371;</w:t>
            </w:r>
          </w:p>
          <w:p w14:paraId="275B3612" w14:textId="77777777" w:rsidR="00047BBE" w:rsidRPr="00064299" w:rsidRDefault="00047BBE" w:rsidP="00E301D4">
            <w:pPr>
              <w:pStyle w:val="TableParagraph"/>
              <w:spacing w:line="270" w:lineRule="atLeast"/>
              <w:ind w:left="41" w:right="22" w:firstLine="364"/>
              <w:jc w:val="both"/>
              <w:rPr>
                <w:sz w:val="24"/>
              </w:rPr>
            </w:pPr>
            <w:r w:rsidRPr="00064299">
              <w:rPr>
                <w:sz w:val="24"/>
              </w:rPr>
              <w:t>Наказ</w:t>
            </w:r>
            <w:r w:rsidRPr="00064299">
              <w:rPr>
                <w:spacing w:val="1"/>
                <w:sz w:val="24"/>
              </w:rPr>
              <w:t xml:space="preserve"> </w:t>
            </w:r>
            <w:r w:rsidRPr="00064299">
              <w:rPr>
                <w:sz w:val="24"/>
              </w:rPr>
              <w:t>МЗС</w:t>
            </w:r>
            <w:r w:rsidRPr="00064299">
              <w:rPr>
                <w:spacing w:val="1"/>
                <w:sz w:val="24"/>
              </w:rPr>
              <w:t xml:space="preserve"> </w:t>
            </w:r>
            <w:r w:rsidRPr="00064299">
              <w:rPr>
                <w:sz w:val="24"/>
              </w:rPr>
              <w:t>від</w:t>
            </w:r>
            <w:r w:rsidRPr="00064299">
              <w:rPr>
                <w:spacing w:val="1"/>
                <w:sz w:val="24"/>
              </w:rPr>
              <w:t xml:space="preserve"> </w:t>
            </w:r>
            <w:r w:rsidRPr="00064299">
              <w:rPr>
                <w:sz w:val="24"/>
              </w:rPr>
              <w:t>22.12.2017</w:t>
            </w:r>
            <w:r w:rsidRPr="00064299">
              <w:rPr>
                <w:spacing w:val="1"/>
                <w:sz w:val="24"/>
              </w:rPr>
              <w:t xml:space="preserve"> </w:t>
            </w:r>
            <w:r w:rsidRPr="00064299">
              <w:rPr>
                <w:sz w:val="24"/>
              </w:rPr>
              <w:t>№</w:t>
            </w:r>
            <w:r w:rsidRPr="00064299">
              <w:rPr>
                <w:spacing w:val="1"/>
                <w:sz w:val="24"/>
              </w:rPr>
              <w:t xml:space="preserve"> </w:t>
            </w:r>
            <w:r w:rsidRPr="00064299">
              <w:rPr>
                <w:sz w:val="24"/>
              </w:rPr>
              <w:t>573</w:t>
            </w:r>
            <w:r w:rsidRPr="00064299">
              <w:rPr>
                <w:spacing w:val="1"/>
                <w:sz w:val="24"/>
              </w:rPr>
              <w:t xml:space="preserve"> </w:t>
            </w:r>
            <w:r w:rsidRPr="00064299">
              <w:rPr>
                <w:sz w:val="24"/>
              </w:rPr>
              <w:t>«Про</w:t>
            </w:r>
            <w:r w:rsidRPr="00064299">
              <w:rPr>
                <w:spacing w:val="61"/>
                <w:sz w:val="24"/>
              </w:rPr>
              <w:t xml:space="preserve"> </w:t>
            </w:r>
            <w:r w:rsidRPr="00064299">
              <w:rPr>
                <w:sz w:val="24"/>
              </w:rPr>
              <w:t>затвердження</w:t>
            </w:r>
            <w:r w:rsidRPr="00064299">
              <w:rPr>
                <w:spacing w:val="1"/>
                <w:sz w:val="24"/>
              </w:rPr>
              <w:t xml:space="preserve"> </w:t>
            </w:r>
            <w:r w:rsidRPr="00064299">
              <w:rPr>
                <w:sz w:val="24"/>
              </w:rPr>
              <w:t>Порядку провадження в закордонних дипломатичних установах</w:t>
            </w:r>
            <w:r w:rsidRPr="00064299">
              <w:rPr>
                <w:spacing w:val="1"/>
                <w:sz w:val="24"/>
              </w:rPr>
              <w:t xml:space="preserve"> </w:t>
            </w:r>
            <w:r w:rsidRPr="00064299">
              <w:rPr>
                <w:sz w:val="24"/>
              </w:rPr>
              <w:t>України за заявами про оформлення документів для залишення</w:t>
            </w:r>
            <w:r w:rsidRPr="00064299">
              <w:rPr>
                <w:spacing w:val="1"/>
                <w:sz w:val="24"/>
              </w:rPr>
              <w:t xml:space="preserve"> </w:t>
            </w:r>
            <w:r w:rsidRPr="00064299">
              <w:rPr>
                <w:sz w:val="24"/>
              </w:rPr>
              <w:t>на</w:t>
            </w:r>
            <w:r w:rsidRPr="00064299">
              <w:rPr>
                <w:spacing w:val="1"/>
                <w:sz w:val="24"/>
              </w:rPr>
              <w:t xml:space="preserve"> </w:t>
            </w:r>
            <w:r w:rsidRPr="00064299">
              <w:rPr>
                <w:sz w:val="24"/>
              </w:rPr>
              <w:t>постійне</w:t>
            </w:r>
            <w:r w:rsidRPr="00064299">
              <w:rPr>
                <w:spacing w:val="1"/>
                <w:sz w:val="24"/>
              </w:rPr>
              <w:t xml:space="preserve"> </w:t>
            </w:r>
            <w:r w:rsidRPr="00064299">
              <w:rPr>
                <w:sz w:val="24"/>
              </w:rPr>
              <w:t>проживання</w:t>
            </w:r>
            <w:r w:rsidRPr="00064299">
              <w:rPr>
                <w:spacing w:val="1"/>
                <w:sz w:val="24"/>
              </w:rPr>
              <w:t xml:space="preserve"> </w:t>
            </w:r>
            <w:r w:rsidRPr="00064299">
              <w:rPr>
                <w:sz w:val="24"/>
              </w:rPr>
              <w:t>за</w:t>
            </w:r>
            <w:r w:rsidRPr="00064299">
              <w:rPr>
                <w:spacing w:val="1"/>
                <w:sz w:val="24"/>
              </w:rPr>
              <w:t xml:space="preserve"> </w:t>
            </w:r>
            <w:r w:rsidRPr="00064299">
              <w:rPr>
                <w:sz w:val="24"/>
              </w:rPr>
              <w:t>кордоном</w:t>
            </w:r>
            <w:r w:rsidRPr="00064299">
              <w:rPr>
                <w:spacing w:val="1"/>
                <w:sz w:val="24"/>
              </w:rPr>
              <w:t xml:space="preserve"> </w:t>
            </w:r>
            <w:r w:rsidRPr="00064299">
              <w:rPr>
                <w:sz w:val="24"/>
              </w:rPr>
              <w:t>громадян</w:t>
            </w:r>
            <w:r w:rsidRPr="00064299">
              <w:rPr>
                <w:spacing w:val="1"/>
                <w:sz w:val="24"/>
              </w:rPr>
              <w:t xml:space="preserve"> </w:t>
            </w:r>
            <w:r w:rsidRPr="00064299">
              <w:rPr>
                <w:sz w:val="24"/>
              </w:rPr>
              <w:t>України,</w:t>
            </w:r>
            <w:r w:rsidRPr="00064299">
              <w:rPr>
                <w:spacing w:val="1"/>
                <w:sz w:val="24"/>
              </w:rPr>
              <w:t xml:space="preserve"> </w:t>
            </w:r>
            <w:r w:rsidRPr="00064299">
              <w:rPr>
                <w:sz w:val="24"/>
              </w:rPr>
              <w:t>які</w:t>
            </w:r>
            <w:r w:rsidRPr="00064299">
              <w:rPr>
                <w:spacing w:val="1"/>
                <w:sz w:val="24"/>
              </w:rPr>
              <w:t xml:space="preserve"> </w:t>
            </w:r>
            <w:r w:rsidRPr="00064299">
              <w:rPr>
                <w:sz w:val="24"/>
              </w:rPr>
              <w:t>виїхали</w:t>
            </w:r>
            <w:r w:rsidRPr="00064299">
              <w:rPr>
                <w:spacing w:val="1"/>
                <w:sz w:val="24"/>
              </w:rPr>
              <w:t xml:space="preserve"> </w:t>
            </w:r>
            <w:r w:rsidRPr="00064299">
              <w:rPr>
                <w:sz w:val="24"/>
              </w:rPr>
              <w:t>за</w:t>
            </w:r>
            <w:r w:rsidRPr="00064299">
              <w:rPr>
                <w:spacing w:val="1"/>
                <w:sz w:val="24"/>
              </w:rPr>
              <w:t xml:space="preserve"> </w:t>
            </w:r>
            <w:r w:rsidRPr="00064299">
              <w:rPr>
                <w:sz w:val="24"/>
              </w:rPr>
              <w:t>кордон</w:t>
            </w:r>
            <w:r w:rsidRPr="00064299">
              <w:rPr>
                <w:spacing w:val="1"/>
                <w:sz w:val="24"/>
              </w:rPr>
              <w:t xml:space="preserve"> </w:t>
            </w:r>
            <w:r w:rsidRPr="00064299">
              <w:rPr>
                <w:sz w:val="24"/>
              </w:rPr>
              <w:t>тимчасово»,</w:t>
            </w:r>
            <w:r w:rsidRPr="00064299">
              <w:rPr>
                <w:spacing w:val="1"/>
                <w:sz w:val="24"/>
              </w:rPr>
              <w:t xml:space="preserve"> </w:t>
            </w:r>
            <w:r w:rsidRPr="00064299">
              <w:rPr>
                <w:sz w:val="24"/>
              </w:rPr>
              <w:t>зареєстрований</w:t>
            </w:r>
            <w:r w:rsidRPr="00064299">
              <w:rPr>
                <w:spacing w:val="1"/>
                <w:sz w:val="24"/>
              </w:rPr>
              <w:t xml:space="preserve"> </w:t>
            </w:r>
            <w:r w:rsidRPr="00064299">
              <w:rPr>
                <w:sz w:val="24"/>
              </w:rPr>
              <w:t>в</w:t>
            </w:r>
            <w:r w:rsidRPr="00064299">
              <w:rPr>
                <w:spacing w:val="1"/>
                <w:sz w:val="24"/>
              </w:rPr>
              <w:t xml:space="preserve"> </w:t>
            </w:r>
            <w:r w:rsidRPr="00064299">
              <w:rPr>
                <w:sz w:val="24"/>
              </w:rPr>
              <w:t>Міністерстві</w:t>
            </w:r>
            <w:r w:rsidRPr="00064299">
              <w:rPr>
                <w:spacing w:val="-57"/>
                <w:sz w:val="24"/>
              </w:rPr>
              <w:t xml:space="preserve"> </w:t>
            </w:r>
            <w:r w:rsidRPr="00064299">
              <w:rPr>
                <w:sz w:val="24"/>
              </w:rPr>
              <w:t>юстиції</w:t>
            </w:r>
            <w:r w:rsidRPr="00064299">
              <w:rPr>
                <w:spacing w:val="-1"/>
                <w:sz w:val="24"/>
              </w:rPr>
              <w:t xml:space="preserve"> </w:t>
            </w:r>
            <w:r w:rsidRPr="00064299">
              <w:rPr>
                <w:sz w:val="24"/>
              </w:rPr>
              <w:t>України 18.01.2018 за</w:t>
            </w:r>
            <w:r w:rsidRPr="00064299">
              <w:rPr>
                <w:spacing w:val="-1"/>
                <w:sz w:val="24"/>
              </w:rPr>
              <w:t xml:space="preserve"> </w:t>
            </w:r>
            <w:r w:rsidRPr="00064299">
              <w:rPr>
                <w:sz w:val="24"/>
              </w:rPr>
              <w:t>№77/31529</w:t>
            </w:r>
          </w:p>
        </w:tc>
      </w:tr>
      <w:tr w:rsidR="00047BBE" w:rsidRPr="003310E1" w14:paraId="3C533BEA" w14:textId="77777777" w:rsidTr="00D92A4B">
        <w:tc>
          <w:tcPr>
            <w:tcW w:w="768" w:type="dxa"/>
          </w:tcPr>
          <w:p w14:paraId="458062DC" w14:textId="77777777" w:rsidR="00047BBE" w:rsidRPr="00064299" w:rsidRDefault="00047BBE" w:rsidP="00E301D4">
            <w:pPr>
              <w:pStyle w:val="TableParagraph"/>
              <w:spacing w:line="268" w:lineRule="exact"/>
              <w:ind w:left="7"/>
              <w:jc w:val="center"/>
              <w:rPr>
                <w:sz w:val="24"/>
              </w:rPr>
            </w:pPr>
            <w:r w:rsidRPr="00064299">
              <w:rPr>
                <w:sz w:val="24"/>
              </w:rPr>
              <w:t>7</w:t>
            </w:r>
          </w:p>
        </w:tc>
        <w:tc>
          <w:tcPr>
            <w:tcW w:w="2771" w:type="dxa"/>
          </w:tcPr>
          <w:p w14:paraId="695D6910" w14:textId="77777777" w:rsidR="00047BBE" w:rsidRPr="00064299" w:rsidRDefault="00047BBE" w:rsidP="00E301D4">
            <w:pPr>
              <w:pStyle w:val="TableParagraph"/>
              <w:ind w:left="38" w:right="157"/>
              <w:rPr>
                <w:b/>
                <w:bCs/>
                <w:sz w:val="24"/>
              </w:rPr>
            </w:pPr>
            <w:r w:rsidRPr="00064299">
              <w:rPr>
                <w:b/>
                <w:bCs/>
                <w:sz w:val="24"/>
              </w:rPr>
              <w:t>Акти місцевих органів</w:t>
            </w:r>
            <w:r w:rsidRPr="00064299">
              <w:rPr>
                <w:b/>
                <w:bCs/>
                <w:spacing w:val="-57"/>
                <w:sz w:val="24"/>
              </w:rPr>
              <w:t xml:space="preserve"> </w:t>
            </w:r>
            <w:r w:rsidRPr="00064299">
              <w:rPr>
                <w:b/>
                <w:bCs/>
                <w:sz w:val="24"/>
              </w:rPr>
              <w:t>виконавчої влади/</w:t>
            </w:r>
            <w:r w:rsidRPr="00064299">
              <w:rPr>
                <w:b/>
                <w:bCs/>
                <w:spacing w:val="1"/>
                <w:sz w:val="24"/>
              </w:rPr>
              <w:t xml:space="preserve"> </w:t>
            </w:r>
            <w:r w:rsidRPr="00064299">
              <w:rPr>
                <w:b/>
                <w:bCs/>
                <w:sz w:val="24"/>
              </w:rPr>
              <w:t>органів місцевого</w:t>
            </w:r>
            <w:r w:rsidRPr="00064299">
              <w:rPr>
                <w:b/>
                <w:bCs/>
                <w:spacing w:val="1"/>
                <w:sz w:val="24"/>
              </w:rPr>
              <w:t xml:space="preserve"> </w:t>
            </w:r>
            <w:r w:rsidRPr="00064299">
              <w:rPr>
                <w:b/>
                <w:bCs/>
                <w:sz w:val="24"/>
              </w:rPr>
              <w:t>самоврядування</w:t>
            </w:r>
          </w:p>
        </w:tc>
        <w:tc>
          <w:tcPr>
            <w:tcW w:w="6140" w:type="dxa"/>
          </w:tcPr>
          <w:p w14:paraId="3F946E2B" w14:textId="77777777" w:rsidR="00047BBE" w:rsidRPr="00064299" w:rsidRDefault="00047BBE" w:rsidP="00582DD3">
            <w:pPr>
              <w:pStyle w:val="TableParagraph"/>
              <w:ind w:left="41" w:right="25" w:firstLine="376"/>
              <w:jc w:val="both"/>
              <w:rPr>
                <w:sz w:val="24"/>
              </w:rPr>
            </w:pPr>
            <w:r w:rsidRPr="00064299">
              <w:rPr>
                <w:sz w:val="24"/>
              </w:rPr>
              <w:t>Розпорядження начальника Рубіжанської</w:t>
            </w:r>
            <w:r w:rsidRPr="00064299">
              <w:rPr>
                <w:spacing w:val="1"/>
                <w:sz w:val="24"/>
              </w:rPr>
              <w:t xml:space="preserve"> </w:t>
            </w:r>
            <w:r w:rsidRPr="00064299">
              <w:rPr>
                <w:sz w:val="24"/>
              </w:rPr>
              <w:t>міської</w:t>
            </w:r>
            <w:r w:rsidRPr="00064299">
              <w:rPr>
                <w:spacing w:val="1"/>
                <w:sz w:val="24"/>
              </w:rPr>
              <w:t xml:space="preserve"> </w:t>
            </w:r>
            <w:r w:rsidRPr="00064299">
              <w:rPr>
                <w:sz w:val="24"/>
              </w:rPr>
              <w:t>військової адміністрації Сєвєродонецького району</w:t>
            </w:r>
            <w:r w:rsidRPr="00064299">
              <w:rPr>
                <w:spacing w:val="1"/>
                <w:sz w:val="24"/>
              </w:rPr>
              <w:t xml:space="preserve"> </w:t>
            </w:r>
            <w:r w:rsidRPr="00064299">
              <w:rPr>
                <w:sz w:val="24"/>
              </w:rPr>
              <w:t>Луганської</w:t>
            </w:r>
            <w:r w:rsidRPr="00064299">
              <w:rPr>
                <w:spacing w:val="1"/>
                <w:sz w:val="24"/>
              </w:rPr>
              <w:t xml:space="preserve"> </w:t>
            </w:r>
            <w:r w:rsidRPr="00064299">
              <w:rPr>
                <w:sz w:val="24"/>
              </w:rPr>
              <w:t>області</w:t>
            </w:r>
            <w:r w:rsidRPr="00064299">
              <w:rPr>
                <w:spacing w:val="1"/>
                <w:sz w:val="24"/>
              </w:rPr>
              <w:t xml:space="preserve"> </w:t>
            </w:r>
            <w:r w:rsidRPr="00064299">
              <w:rPr>
                <w:sz w:val="24"/>
              </w:rPr>
              <w:t>від</w:t>
            </w:r>
            <w:r w:rsidRPr="00064299">
              <w:rPr>
                <w:spacing w:val="-57"/>
                <w:sz w:val="24"/>
              </w:rPr>
              <w:t xml:space="preserve"> </w:t>
            </w:r>
            <w:r w:rsidRPr="00064299">
              <w:rPr>
                <w:sz w:val="24"/>
              </w:rPr>
              <w:t>06.03.2023</w:t>
            </w:r>
            <w:r w:rsidRPr="00064299">
              <w:rPr>
                <w:spacing w:val="1"/>
                <w:sz w:val="24"/>
              </w:rPr>
              <w:t xml:space="preserve"> </w:t>
            </w:r>
            <w:r w:rsidRPr="00064299">
              <w:rPr>
                <w:sz w:val="24"/>
              </w:rPr>
              <w:t>№</w:t>
            </w:r>
            <w:r w:rsidRPr="00064299">
              <w:rPr>
                <w:spacing w:val="1"/>
                <w:sz w:val="24"/>
              </w:rPr>
              <w:t xml:space="preserve"> </w:t>
            </w:r>
            <w:r w:rsidRPr="00064299">
              <w:rPr>
                <w:sz w:val="24"/>
              </w:rPr>
              <w:t>28</w:t>
            </w:r>
            <w:r w:rsidRPr="00064299">
              <w:rPr>
                <w:spacing w:val="1"/>
                <w:sz w:val="24"/>
              </w:rPr>
              <w:t xml:space="preserve"> </w:t>
            </w:r>
            <w:r w:rsidRPr="00064299">
              <w:rPr>
                <w:sz w:val="24"/>
              </w:rPr>
              <w:t>«Про</w:t>
            </w:r>
            <w:r w:rsidRPr="00064299">
              <w:rPr>
                <w:spacing w:val="1"/>
                <w:sz w:val="24"/>
              </w:rPr>
              <w:t xml:space="preserve"> </w:t>
            </w:r>
            <w:r w:rsidRPr="00064299">
              <w:rPr>
                <w:sz w:val="24"/>
              </w:rPr>
              <w:t>затвердження</w:t>
            </w:r>
            <w:r w:rsidRPr="00064299">
              <w:rPr>
                <w:spacing w:val="1"/>
                <w:sz w:val="24"/>
              </w:rPr>
              <w:t xml:space="preserve"> </w:t>
            </w:r>
            <w:r w:rsidRPr="00064299">
              <w:rPr>
                <w:sz w:val="24"/>
              </w:rPr>
              <w:t>Положення</w:t>
            </w:r>
            <w:r w:rsidRPr="00064299">
              <w:rPr>
                <w:spacing w:val="1"/>
                <w:sz w:val="24"/>
              </w:rPr>
              <w:t xml:space="preserve"> про відділ «Центр надання адміністративних послуг» Рубіжанської міської військової адміністрації Сєвєродонецького району Луганської області </w:t>
            </w:r>
            <w:r w:rsidRPr="00064299">
              <w:rPr>
                <w:sz w:val="24"/>
              </w:rPr>
              <w:t>та</w:t>
            </w:r>
            <w:r w:rsidRPr="00064299">
              <w:rPr>
                <w:spacing w:val="1"/>
                <w:sz w:val="24"/>
              </w:rPr>
              <w:t xml:space="preserve"> </w:t>
            </w:r>
            <w:r w:rsidRPr="00064299">
              <w:rPr>
                <w:sz w:val="24"/>
              </w:rPr>
              <w:t>Регламенту</w:t>
            </w:r>
            <w:r w:rsidRPr="00064299">
              <w:rPr>
                <w:spacing w:val="1"/>
                <w:sz w:val="24"/>
              </w:rPr>
              <w:t xml:space="preserve"> відділу «</w:t>
            </w:r>
            <w:r w:rsidRPr="00064299">
              <w:rPr>
                <w:sz w:val="24"/>
              </w:rPr>
              <w:t>Центру</w:t>
            </w:r>
            <w:r w:rsidRPr="00064299">
              <w:rPr>
                <w:spacing w:val="1"/>
                <w:sz w:val="24"/>
              </w:rPr>
              <w:t xml:space="preserve"> </w:t>
            </w:r>
            <w:r w:rsidRPr="00064299">
              <w:rPr>
                <w:sz w:val="24"/>
              </w:rPr>
              <w:t>надання</w:t>
            </w:r>
            <w:r w:rsidRPr="00064299">
              <w:rPr>
                <w:spacing w:val="1"/>
                <w:sz w:val="24"/>
              </w:rPr>
              <w:t xml:space="preserve"> </w:t>
            </w:r>
            <w:r w:rsidRPr="00064299">
              <w:rPr>
                <w:sz w:val="24"/>
              </w:rPr>
              <w:t>адміністративних</w:t>
            </w:r>
            <w:r w:rsidRPr="00064299">
              <w:rPr>
                <w:spacing w:val="1"/>
                <w:sz w:val="24"/>
              </w:rPr>
              <w:t xml:space="preserve"> </w:t>
            </w:r>
            <w:r w:rsidRPr="00064299">
              <w:rPr>
                <w:sz w:val="24"/>
              </w:rPr>
              <w:t>послуг»</w:t>
            </w:r>
            <w:r w:rsidRPr="00064299">
              <w:rPr>
                <w:spacing w:val="-2"/>
                <w:sz w:val="24"/>
              </w:rPr>
              <w:t xml:space="preserve"> </w:t>
            </w:r>
            <w:r w:rsidRPr="00064299">
              <w:rPr>
                <w:sz w:val="24"/>
              </w:rPr>
              <w:t>Рубіжанської</w:t>
            </w:r>
            <w:r w:rsidRPr="00064299">
              <w:rPr>
                <w:spacing w:val="-1"/>
                <w:sz w:val="24"/>
              </w:rPr>
              <w:t xml:space="preserve"> </w:t>
            </w:r>
            <w:r w:rsidRPr="00064299">
              <w:rPr>
                <w:sz w:val="24"/>
              </w:rPr>
              <w:t>міської</w:t>
            </w:r>
            <w:r w:rsidRPr="00064299">
              <w:rPr>
                <w:spacing w:val="-1"/>
                <w:sz w:val="24"/>
              </w:rPr>
              <w:t xml:space="preserve"> </w:t>
            </w:r>
            <w:r w:rsidRPr="00064299">
              <w:rPr>
                <w:sz w:val="24"/>
              </w:rPr>
              <w:t>військової адміністрації Сєвєродонецького району</w:t>
            </w:r>
            <w:r w:rsidRPr="00064299">
              <w:rPr>
                <w:spacing w:val="-1"/>
                <w:sz w:val="24"/>
              </w:rPr>
              <w:t xml:space="preserve"> </w:t>
            </w:r>
            <w:r w:rsidRPr="00064299">
              <w:rPr>
                <w:sz w:val="24"/>
              </w:rPr>
              <w:t>Луганської</w:t>
            </w:r>
            <w:r w:rsidRPr="00064299">
              <w:rPr>
                <w:spacing w:val="-1"/>
                <w:sz w:val="24"/>
              </w:rPr>
              <w:t xml:space="preserve"> </w:t>
            </w:r>
            <w:r w:rsidRPr="00064299">
              <w:rPr>
                <w:sz w:val="24"/>
              </w:rPr>
              <w:t>області»</w:t>
            </w:r>
          </w:p>
        </w:tc>
      </w:tr>
      <w:tr w:rsidR="00047BBE" w:rsidRPr="00064299" w14:paraId="6F36749C" w14:textId="77777777" w:rsidTr="00D92A4B">
        <w:tc>
          <w:tcPr>
            <w:tcW w:w="9679" w:type="dxa"/>
            <w:gridSpan w:val="3"/>
          </w:tcPr>
          <w:p w14:paraId="602E671C" w14:textId="77777777" w:rsidR="00047BBE" w:rsidRPr="00064299" w:rsidRDefault="00047BBE" w:rsidP="00E301D4">
            <w:pPr>
              <w:jc w:val="center"/>
              <w:rPr>
                <w:rFonts w:ascii="Times New Roman" w:hAnsi="Times New Roman" w:cs="Times New Roman"/>
                <w:b/>
                <w:sz w:val="24"/>
                <w:szCs w:val="24"/>
                <w:lang w:val="uk-UA"/>
              </w:rPr>
            </w:pPr>
            <w:r w:rsidRPr="00064299">
              <w:rPr>
                <w:rFonts w:ascii="Times New Roman" w:hAnsi="Times New Roman" w:cs="Times New Roman"/>
                <w:b/>
                <w:sz w:val="24"/>
                <w:szCs w:val="24"/>
                <w:lang w:val="uk-UA"/>
              </w:rPr>
              <w:t>Умови отримання адміністративної послуги</w:t>
            </w:r>
          </w:p>
        </w:tc>
      </w:tr>
      <w:tr w:rsidR="00047BBE" w:rsidRPr="003310E1" w14:paraId="730E59EC" w14:textId="77777777" w:rsidTr="00D92A4B">
        <w:tc>
          <w:tcPr>
            <w:tcW w:w="768" w:type="dxa"/>
          </w:tcPr>
          <w:p w14:paraId="172483E7" w14:textId="77777777" w:rsidR="00047BBE" w:rsidRPr="00064299" w:rsidRDefault="00047BBE" w:rsidP="00E301D4">
            <w:pPr>
              <w:pStyle w:val="TableParagraph"/>
              <w:spacing w:line="268" w:lineRule="exact"/>
              <w:ind w:left="7"/>
              <w:jc w:val="center"/>
              <w:rPr>
                <w:sz w:val="24"/>
              </w:rPr>
            </w:pPr>
            <w:r w:rsidRPr="00064299">
              <w:rPr>
                <w:sz w:val="24"/>
              </w:rPr>
              <w:t>8</w:t>
            </w:r>
          </w:p>
        </w:tc>
        <w:tc>
          <w:tcPr>
            <w:tcW w:w="2771" w:type="dxa"/>
          </w:tcPr>
          <w:p w14:paraId="6EE4F8E0" w14:textId="77777777" w:rsidR="00047BBE" w:rsidRPr="00064299" w:rsidRDefault="00047BBE" w:rsidP="00E301D4">
            <w:pPr>
              <w:pStyle w:val="TableParagraph"/>
              <w:ind w:left="38" w:right="-5"/>
              <w:rPr>
                <w:b/>
                <w:bCs/>
                <w:sz w:val="24"/>
              </w:rPr>
            </w:pPr>
            <w:r w:rsidRPr="00064299">
              <w:rPr>
                <w:b/>
                <w:bCs/>
                <w:sz w:val="24"/>
              </w:rPr>
              <w:t>Підстава для одержання</w:t>
            </w:r>
            <w:r w:rsidRPr="00064299">
              <w:rPr>
                <w:b/>
                <w:bCs/>
                <w:spacing w:val="-58"/>
                <w:sz w:val="24"/>
              </w:rPr>
              <w:t xml:space="preserve"> </w:t>
            </w:r>
            <w:r w:rsidRPr="00064299">
              <w:rPr>
                <w:b/>
                <w:bCs/>
                <w:sz w:val="24"/>
              </w:rPr>
              <w:t>адміністративної</w:t>
            </w:r>
          </w:p>
          <w:p w14:paraId="612C9FE9" w14:textId="77777777" w:rsidR="00047BBE" w:rsidRPr="00064299" w:rsidRDefault="00047BBE" w:rsidP="00E301D4">
            <w:pPr>
              <w:pStyle w:val="TableParagraph"/>
              <w:spacing w:line="264" w:lineRule="exact"/>
              <w:ind w:left="38"/>
              <w:rPr>
                <w:sz w:val="24"/>
              </w:rPr>
            </w:pPr>
            <w:r w:rsidRPr="00064299">
              <w:rPr>
                <w:b/>
                <w:bCs/>
                <w:sz w:val="24"/>
              </w:rPr>
              <w:t>послуги</w:t>
            </w:r>
          </w:p>
        </w:tc>
        <w:tc>
          <w:tcPr>
            <w:tcW w:w="6140" w:type="dxa"/>
          </w:tcPr>
          <w:p w14:paraId="07FF9546" w14:textId="77777777" w:rsidR="00047BBE" w:rsidRPr="00064299" w:rsidRDefault="00047BBE" w:rsidP="00582DD3">
            <w:pPr>
              <w:pStyle w:val="TableParagraph"/>
              <w:ind w:left="41" w:right="288" w:firstLine="300"/>
              <w:rPr>
                <w:sz w:val="24"/>
              </w:rPr>
            </w:pPr>
            <w:r w:rsidRPr="00064299">
              <w:rPr>
                <w:sz w:val="24"/>
              </w:rPr>
              <w:t>Заява</w:t>
            </w:r>
            <w:r w:rsidRPr="00064299">
              <w:rPr>
                <w:spacing w:val="-7"/>
                <w:sz w:val="24"/>
              </w:rPr>
              <w:t xml:space="preserve"> </w:t>
            </w:r>
            <w:r w:rsidRPr="00064299">
              <w:rPr>
                <w:sz w:val="24"/>
              </w:rPr>
              <w:t>фізичної</w:t>
            </w:r>
            <w:r w:rsidRPr="00064299">
              <w:rPr>
                <w:spacing w:val="-6"/>
                <w:sz w:val="24"/>
              </w:rPr>
              <w:t xml:space="preserve"> </w:t>
            </w:r>
            <w:r w:rsidRPr="00064299">
              <w:rPr>
                <w:sz w:val="24"/>
              </w:rPr>
              <w:t>особи/законного</w:t>
            </w:r>
            <w:r w:rsidRPr="00064299">
              <w:rPr>
                <w:spacing w:val="-5"/>
                <w:sz w:val="24"/>
              </w:rPr>
              <w:t xml:space="preserve"> </w:t>
            </w:r>
            <w:r w:rsidRPr="00064299">
              <w:rPr>
                <w:sz w:val="24"/>
              </w:rPr>
              <w:t>представника</w:t>
            </w:r>
            <w:r w:rsidR="00582DD3" w:rsidRPr="00064299">
              <w:rPr>
                <w:sz w:val="24"/>
              </w:rPr>
              <w:t xml:space="preserve"> </w:t>
            </w:r>
            <w:r w:rsidRPr="00064299">
              <w:rPr>
                <w:spacing w:val="-57"/>
                <w:sz w:val="24"/>
              </w:rPr>
              <w:t xml:space="preserve"> </w:t>
            </w:r>
            <w:r w:rsidRPr="00064299">
              <w:rPr>
                <w:sz w:val="24"/>
              </w:rPr>
              <w:t>на</w:t>
            </w:r>
            <w:r w:rsidRPr="00064299">
              <w:rPr>
                <w:spacing w:val="-4"/>
                <w:sz w:val="24"/>
              </w:rPr>
              <w:t xml:space="preserve"> </w:t>
            </w:r>
            <w:r w:rsidRPr="00064299">
              <w:rPr>
                <w:sz w:val="24"/>
              </w:rPr>
              <w:t>підставі</w:t>
            </w:r>
            <w:r w:rsidRPr="00064299">
              <w:rPr>
                <w:spacing w:val="-2"/>
                <w:sz w:val="24"/>
              </w:rPr>
              <w:t xml:space="preserve"> </w:t>
            </w:r>
            <w:r w:rsidRPr="00064299">
              <w:rPr>
                <w:sz w:val="24"/>
              </w:rPr>
              <w:t>довіреності,</w:t>
            </w:r>
            <w:r w:rsidRPr="00064299">
              <w:rPr>
                <w:spacing w:val="-5"/>
                <w:sz w:val="24"/>
              </w:rPr>
              <w:t xml:space="preserve"> </w:t>
            </w:r>
            <w:r w:rsidRPr="00064299">
              <w:rPr>
                <w:sz w:val="24"/>
              </w:rPr>
              <w:t>посвідченої</w:t>
            </w:r>
            <w:r w:rsidRPr="00064299">
              <w:rPr>
                <w:spacing w:val="-2"/>
                <w:sz w:val="24"/>
              </w:rPr>
              <w:t xml:space="preserve"> </w:t>
            </w:r>
            <w:r w:rsidRPr="00064299">
              <w:rPr>
                <w:sz w:val="24"/>
              </w:rPr>
              <w:t>в установленому</w:t>
            </w:r>
            <w:r w:rsidRPr="00064299">
              <w:rPr>
                <w:spacing w:val="-7"/>
                <w:sz w:val="24"/>
              </w:rPr>
              <w:t xml:space="preserve"> </w:t>
            </w:r>
            <w:r w:rsidRPr="00064299">
              <w:rPr>
                <w:sz w:val="24"/>
              </w:rPr>
              <w:t>законом</w:t>
            </w:r>
            <w:r w:rsidR="00582DD3" w:rsidRPr="00064299">
              <w:rPr>
                <w:sz w:val="24"/>
              </w:rPr>
              <w:t xml:space="preserve"> </w:t>
            </w:r>
            <w:r w:rsidRPr="00064299">
              <w:rPr>
                <w:sz w:val="24"/>
              </w:rPr>
              <w:t>порядку,</w:t>
            </w:r>
            <w:r w:rsidRPr="00064299">
              <w:rPr>
                <w:spacing w:val="-2"/>
                <w:sz w:val="24"/>
              </w:rPr>
              <w:t xml:space="preserve"> </w:t>
            </w:r>
            <w:r w:rsidRPr="00064299">
              <w:rPr>
                <w:sz w:val="24"/>
              </w:rPr>
              <w:t>за</w:t>
            </w:r>
            <w:r w:rsidRPr="00064299">
              <w:rPr>
                <w:spacing w:val="-3"/>
                <w:sz w:val="24"/>
              </w:rPr>
              <w:t xml:space="preserve"> </w:t>
            </w:r>
            <w:r w:rsidRPr="00064299">
              <w:rPr>
                <w:sz w:val="24"/>
              </w:rPr>
              <w:t>встановленою</w:t>
            </w:r>
            <w:r w:rsidRPr="00064299">
              <w:rPr>
                <w:spacing w:val="-1"/>
                <w:sz w:val="24"/>
              </w:rPr>
              <w:t xml:space="preserve"> </w:t>
            </w:r>
            <w:r w:rsidRPr="00064299">
              <w:rPr>
                <w:sz w:val="24"/>
              </w:rPr>
              <w:t>формою</w:t>
            </w:r>
            <w:r w:rsidR="00582DD3" w:rsidRPr="00064299">
              <w:rPr>
                <w:sz w:val="24"/>
              </w:rPr>
              <w:t>.</w:t>
            </w:r>
          </w:p>
        </w:tc>
      </w:tr>
      <w:tr w:rsidR="00047BBE" w:rsidRPr="003310E1" w14:paraId="2F62DE8B" w14:textId="77777777" w:rsidTr="00D92A4B">
        <w:tc>
          <w:tcPr>
            <w:tcW w:w="768" w:type="dxa"/>
          </w:tcPr>
          <w:p w14:paraId="089C951E" w14:textId="77777777" w:rsidR="00047BBE" w:rsidRPr="00064299" w:rsidRDefault="00047BBE" w:rsidP="00E301D4">
            <w:pPr>
              <w:rPr>
                <w:rFonts w:ascii="Times New Roman" w:hAnsi="Times New Roman" w:cs="Times New Roman"/>
                <w:sz w:val="28"/>
                <w:szCs w:val="28"/>
                <w:lang w:val="uk-UA"/>
              </w:rPr>
            </w:pPr>
            <w:r w:rsidRPr="00064299">
              <w:rPr>
                <w:rFonts w:ascii="Times New Roman" w:hAnsi="Times New Roman" w:cs="Times New Roman"/>
                <w:sz w:val="28"/>
                <w:szCs w:val="28"/>
                <w:lang w:val="uk-UA"/>
              </w:rPr>
              <w:t>9</w:t>
            </w:r>
          </w:p>
        </w:tc>
        <w:tc>
          <w:tcPr>
            <w:tcW w:w="2771" w:type="dxa"/>
          </w:tcPr>
          <w:p w14:paraId="7A116667" w14:textId="77777777" w:rsidR="00047BBE" w:rsidRPr="00064299" w:rsidRDefault="00047BBE" w:rsidP="00E301D4">
            <w:pPr>
              <w:widowControl w:val="0"/>
              <w:autoSpaceDE w:val="0"/>
              <w:autoSpaceDN w:val="0"/>
              <w:spacing w:line="270" w:lineRule="exact"/>
              <w:ind w:left="38"/>
              <w:jc w:val="both"/>
              <w:rPr>
                <w:rFonts w:ascii="Times New Roman" w:eastAsia="Times New Roman" w:hAnsi="Times New Roman" w:cs="Times New Roman"/>
                <w:b/>
                <w:bCs/>
                <w:sz w:val="24"/>
                <w:lang w:val="uk-UA"/>
              </w:rPr>
            </w:pPr>
            <w:r w:rsidRPr="00064299">
              <w:rPr>
                <w:rFonts w:ascii="Times New Roman" w:eastAsia="Times New Roman" w:hAnsi="Times New Roman" w:cs="Times New Roman"/>
                <w:b/>
                <w:bCs/>
                <w:sz w:val="24"/>
                <w:lang w:val="uk-UA"/>
              </w:rPr>
              <w:t>Вичерпний</w:t>
            </w:r>
            <w:r w:rsidRPr="00064299">
              <w:rPr>
                <w:rFonts w:ascii="Times New Roman" w:eastAsia="Times New Roman" w:hAnsi="Times New Roman" w:cs="Times New Roman"/>
                <w:b/>
                <w:bCs/>
                <w:spacing w:val="-3"/>
                <w:sz w:val="24"/>
                <w:lang w:val="uk-UA"/>
              </w:rPr>
              <w:t xml:space="preserve"> </w:t>
            </w:r>
            <w:r w:rsidRPr="00064299">
              <w:rPr>
                <w:rFonts w:ascii="Times New Roman" w:eastAsia="Times New Roman" w:hAnsi="Times New Roman" w:cs="Times New Roman"/>
                <w:b/>
                <w:bCs/>
                <w:sz w:val="24"/>
                <w:lang w:val="uk-UA"/>
              </w:rPr>
              <w:t>перелік</w:t>
            </w:r>
          </w:p>
          <w:p w14:paraId="08927AB4" w14:textId="77777777" w:rsidR="00047BBE" w:rsidRPr="00064299" w:rsidRDefault="00047BBE" w:rsidP="00E301D4">
            <w:pPr>
              <w:widowControl w:val="0"/>
              <w:autoSpaceDE w:val="0"/>
              <w:autoSpaceDN w:val="0"/>
              <w:ind w:left="38" w:right="61"/>
              <w:jc w:val="both"/>
              <w:rPr>
                <w:rFonts w:ascii="Times New Roman" w:eastAsia="Times New Roman" w:hAnsi="Times New Roman" w:cs="Times New Roman"/>
                <w:b/>
                <w:bCs/>
                <w:sz w:val="24"/>
                <w:lang w:val="uk-UA"/>
              </w:rPr>
            </w:pPr>
            <w:r w:rsidRPr="00064299">
              <w:rPr>
                <w:rFonts w:ascii="Times New Roman" w:eastAsia="Times New Roman" w:hAnsi="Times New Roman" w:cs="Times New Roman"/>
                <w:b/>
                <w:bCs/>
                <w:sz w:val="24"/>
                <w:lang w:val="uk-UA"/>
              </w:rPr>
              <w:t>документів, необхідних</w:t>
            </w:r>
            <w:r w:rsidRPr="00064299">
              <w:rPr>
                <w:rFonts w:ascii="Times New Roman" w:eastAsia="Times New Roman" w:hAnsi="Times New Roman" w:cs="Times New Roman"/>
                <w:b/>
                <w:bCs/>
                <w:spacing w:val="-58"/>
                <w:sz w:val="24"/>
                <w:lang w:val="uk-UA"/>
              </w:rPr>
              <w:t xml:space="preserve"> </w:t>
            </w:r>
            <w:r w:rsidRPr="00064299">
              <w:rPr>
                <w:rFonts w:ascii="Times New Roman" w:eastAsia="Times New Roman" w:hAnsi="Times New Roman" w:cs="Times New Roman"/>
                <w:b/>
                <w:bCs/>
                <w:sz w:val="24"/>
                <w:lang w:val="uk-UA"/>
              </w:rPr>
              <w:t>для</w:t>
            </w:r>
            <w:r w:rsidRPr="00064299">
              <w:rPr>
                <w:rFonts w:ascii="Times New Roman" w:eastAsia="Times New Roman" w:hAnsi="Times New Roman" w:cs="Times New Roman"/>
                <w:b/>
                <w:bCs/>
                <w:spacing w:val="-1"/>
                <w:sz w:val="24"/>
                <w:lang w:val="uk-UA"/>
              </w:rPr>
              <w:t xml:space="preserve"> </w:t>
            </w:r>
            <w:r w:rsidRPr="00064299">
              <w:rPr>
                <w:rFonts w:ascii="Times New Roman" w:eastAsia="Times New Roman" w:hAnsi="Times New Roman" w:cs="Times New Roman"/>
                <w:b/>
                <w:bCs/>
                <w:sz w:val="24"/>
                <w:lang w:val="uk-UA"/>
              </w:rPr>
              <w:t>отримання</w:t>
            </w:r>
          </w:p>
          <w:p w14:paraId="7679F379" w14:textId="77777777" w:rsidR="00047BBE" w:rsidRPr="00064299" w:rsidRDefault="00047BBE" w:rsidP="00E301D4">
            <w:pPr>
              <w:rPr>
                <w:rFonts w:ascii="Times New Roman" w:hAnsi="Times New Roman" w:cs="Times New Roman"/>
                <w:b/>
                <w:sz w:val="24"/>
                <w:szCs w:val="24"/>
                <w:lang w:val="uk-UA"/>
              </w:rPr>
            </w:pPr>
            <w:r w:rsidRPr="00064299">
              <w:rPr>
                <w:rFonts w:ascii="Times New Roman" w:eastAsia="Times New Roman" w:hAnsi="Times New Roman" w:cs="Times New Roman"/>
                <w:b/>
                <w:bCs/>
                <w:sz w:val="24"/>
                <w:lang w:val="uk-UA"/>
              </w:rPr>
              <w:t>адміністративної</w:t>
            </w:r>
            <w:r w:rsidRPr="00064299">
              <w:rPr>
                <w:rFonts w:ascii="Times New Roman" w:eastAsia="Times New Roman" w:hAnsi="Times New Roman" w:cs="Times New Roman"/>
                <w:b/>
                <w:bCs/>
                <w:spacing w:val="-58"/>
                <w:sz w:val="24"/>
                <w:lang w:val="uk-UA"/>
              </w:rPr>
              <w:t xml:space="preserve"> </w:t>
            </w:r>
            <w:r w:rsidRPr="00064299">
              <w:rPr>
                <w:rFonts w:ascii="Times New Roman" w:eastAsia="Times New Roman" w:hAnsi="Times New Roman" w:cs="Times New Roman"/>
                <w:b/>
                <w:bCs/>
                <w:sz w:val="24"/>
                <w:lang w:val="uk-UA"/>
              </w:rPr>
              <w:t>послуги, а також</w:t>
            </w:r>
            <w:r w:rsidRPr="00064299">
              <w:rPr>
                <w:rFonts w:ascii="Times New Roman" w:eastAsia="Times New Roman" w:hAnsi="Times New Roman" w:cs="Times New Roman"/>
                <w:b/>
                <w:bCs/>
                <w:spacing w:val="-57"/>
                <w:sz w:val="24"/>
                <w:lang w:val="uk-UA"/>
              </w:rPr>
              <w:t xml:space="preserve"> </w:t>
            </w:r>
            <w:r w:rsidRPr="00064299">
              <w:rPr>
                <w:rFonts w:ascii="Times New Roman" w:eastAsia="Times New Roman" w:hAnsi="Times New Roman" w:cs="Times New Roman"/>
                <w:b/>
                <w:bCs/>
                <w:sz w:val="24"/>
                <w:lang w:val="uk-UA"/>
              </w:rPr>
              <w:t>вимоги</w:t>
            </w:r>
            <w:r w:rsidRPr="00064299">
              <w:rPr>
                <w:rFonts w:ascii="Times New Roman" w:eastAsia="Times New Roman" w:hAnsi="Times New Roman" w:cs="Times New Roman"/>
                <w:b/>
                <w:bCs/>
                <w:spacing w:val="-1"/>
                <w:sz w:val="24"/>
                <w:lang w:val="uk-UA"/>
              </w:rPr>
              <w:t xml:space="preserve"> </w:t>
            </w:r>
            <w:r w:rsidRPr="00064299">
              <w:rPr>
                <w:rFonts w:ascii="Times New Roman" w:eastAsia="Times New Roman" w:hAnsi="Times New Roman" w:cs="Times New Roman"/>
                <w:b/>
                <w:bCs/>
                <w:sz w:val="24"/>
                <w:lang w:val="uk-UA"/>
              </w:rPr>
              <w:t>до них</w:t>
            </w:r>
          </w:p>
        </w:tc>
        <w:tc>
          <w:tcPr>
            <w:tcW w:w="6140" w:type="dxa"/>
          </w:tcPr>
          <w:p w14:paraId="3F7E6FFA" w14:textId="7A369CE2" w:rsidR="00047BBE" w:rsidRPr="00064299" w:rsidRDefault="00047BBE" w:rsidP="00E301D4">
            <w:pPr>
              <w:widowControl w:val="0"/>
              <w:autoSpaceDE w:val="0"/>
              <w:autoSpaceDN w:val="0"/>
              <w:ind w:left="38" w:right="14" w:firstLine="36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Для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зняття</w:t>
            </w:r>
            <w:r w:rsidRPr="00064299">
              <w:rPr>
                <w:rFonts w:ascii="Times New Roman" w:eastAsia="Times New Roman" w:hAnsi="Times New Roman" w:cs="Times New Roman"/>
                <w:spacing w:val="1"/>
                <w:sz w:val="24"/>
                <w:lang w:val="uk-UA"/>
              </w:rPr>
              <w:t xml:space="preserve"> </w:t>
            </w:r>
            <w:r w:rsidR="00582DD3" w:rsidRPr="00064299">
              <w:rPr>
                <w:rFonts w:ascii="Times New Roman" w:eastAsia="Times New Roman" w:hAnsi="Times New Roman" w:cs="Times New Roman"/>
                <w:spacing w:val="1"/>
                <w:sz w:val="24"/>
                <w:lang w:val="uk-UA"/>
              </w:rPr>
              <w:t>і</w:t>
            </w:r>
            <w:r w:rsidRPr="00064299">
              <w:rPr>
                <w:rFonts w:ascii="Times New Roman" w:eastAsia="Times New Roman" w:hAnsi="Times New Roman" w:cs="Times New Roman"/>
                <w:sz w:val="24"/>
                <w:lang w:val="uk-UA"/>
              </w:rPr>
              <w:t>з</w:t>
            </w:r>
            <w:r w:rsidR="00582DD3" w:rsidRPr="00064299">
              <w:rPr>
                <w:rFonts w:ascii="Times New Roman" w:eastAsia="Times New Roman" w:hAnsi="Times New Roman" w:cs="Times New Roman"/>
                <w:sz w:val="24"/>
                <w:lang w:val="uk-UA"/>
              </w:rPr>
              <w:t xml:space="preserve"> задекларованого/зареєстрованого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місця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 особа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або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її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представник</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подає</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заяву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формою згідно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додатком</w:t>
            </w:r>
            <w:r w:rsidRPr="00064299">
              <w:rPr>
                <w:rFonts w:ascii="Times New Roman" w:eastAsia="Times New Roman" w:hAnsi="Times New Roman" w:cs="Times New Roman"/>
                <w:spacing w:val="1"/>
                <w:sz w:val="24"/>
                <w:lang w:val="uk-UA"/>
              </w:rPr>
              <w:t xml:space="preserve"> </w:t>
            </w:r>
            <w:r w:rsidR="001240A0" w:rsidRPr="00064299">
              <w:rPr>
                <w:rFonts w:ascii="Times New Roman" w:eastAsia="Times New Roman" w:hAnsi="Times New Roman" w:cs="Times New Roman"/>
                <w:sz w:val="24"/>
                <w:lang w:val="uk-UA"/>
              </w:rPr>
              <w:t>5</w:t>
            </w:r>
            <w:r w:rsidRPr="00064299">
              <w:rPr>
                <w:rFonts w:ascii="Times New Roman" w:eastAsia="Times New Roman" w:hAnsi="Times New Roman" w:cs="Times New Roman"/>
                <w:sz w:val="24"/>
                <w:lang w:val="uk-UA"/>
              </w:rPr>
              <w:t xml:space="preserve"> до</w:t>
            </w:r>
            <w:r w:rsidRPr="00064299">
              <w:rPr>
                <w:rFonts w:ascii="Times New Roman" w:eastAsia="Times New Roman" w:hAnsi="Times New Roman" w:cs="Times New Roman"/>
                <w:spacing w:val="1"/>
                <w:sz w:val="24"/>
                <w:lang w:val="uk-UA"/>
              </w:rPr>
              <w:t xml:space="preserve"> </w:t>
            </w:r>
            <w:r w:rsidR="001240A0" w:rsidRPr="00064299">
              <w:rPr>
                <w:rFonts w:ascii="Times New Roman" w:eastAsia="Times New Roman" w:hAnsi="Times New Roman" w:cs="Times New Roman"/>
                <w:spacing w:val="-6"/>
                <w:sz w:val="24"/>
                <w:lang w:val="uk-UA"/>
              </w:rPr>
              <w:t>Порядку декларування та реєстрації місця проживання</w:t>
            </w:r>
            <w:r w:rsidRPr="00064299">
              <w:rPr>
                <w:rFonts w:ascii="Times New Roman" w:eastAsia="Times New Roman" w:hAnsi="Times New Roman" w:cs="Times New Roman"/>
                <w:spacing w:val="-6"/>
                <w:sz w:val="24"/>
                <w:lang w:val="uk-UA"/>
              </w:rPr>
              <w:t>.</w:t>
            </w:r>
          </w:p>
          <w:p w14:paraId="709AAFF2" w14:textId="77777777" w:rsidR="00047BBE" w:rsidRPr="00064299" w:rsidRDefault="00047BBE" w:rsidP="00E301D4">
            <w:pPr>
              <w:widowControl w:val="0"/>
              <w:autoSpaceDE w:val="0"/>
              <w:autoSpaceDN w:val="0"/>
              <w:ind w:left="38" w:right="22" w:firstLine="36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У визначених законодавством випадках,</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 xml:space="preserve">зняття </w:t>
            </w:r>
            <w:r w:rsidR="00582DD3" w:rsidRPr="00064299">
              <w:rPr>
                <w:rFonts w:ascii="Times New Roman" w:eastAsia="Times New Roman" w:hAnsi="Times New Roman" w:cs="Times New Roman"/>
                <w:sz w:val="24"/>
                <w:lang w:val="uk-UA"/>
              </w:rPr>
              <w:t>із задекларованого/зареєстрованого місця</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здійснюється</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на</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підставі:</w:t>
            </w:r>
          </w:p>
          <w:p w14:paraId="795CC6DB" w14:textId="77777777" w:rsidR="00047BBE" w:rsidRPr="00064299" w:rsidRDefault="00047BBE" w:rsidP="00E301D4">
            <w:pPr>
              <w:widowControl w:val="0"/>
              <w:numPr>
                <w:ilvl w:val="0"/>
                <w:numId w:val="5"/>
              </w:numPr>
              <w:tabs>
                <w:tab w:val="left" w:pos="365"/>
              </w:tabs>
              <w:autoSpaceDE w:val="0"/>
              <w:autoSpaceDN w:val="0"/>
              <w:ind w:right="2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1) рішення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суду,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яке</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набрало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законної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сили,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позбавлення</w:t>
            </w:r>
            <w:r w:rsidRPr="00064299">
              <w:rPr>
                <w:rFonts w:ascii="Times New Roman" w:eastAsia="Times New Roman" w:hAnsi="Times New Roman" w:cs="Times New Roman"/>
                <w:spacing w:val="-57"/>
                <w:sz w:val="24"/>
                <w:lang w:val="uk-UA"/>
              </w:rPr>
              <w:t xml:space="preserve"> </w:t>
            </w:r>
            <w:r w:rsidRPr="00064299">
              <w:rPr>
                <w:rFonts w:ascii="Times New Roman" w:eastAsia="Times New Roman" w:hAnsi="Times New Roman" w:cs="Times New Roman"/>
                <w:sz w:val="24"/>
                <w:lang w:val="uk-UA"/>
              </w:rPr>
              <w:t>права власності на житлове приміщення або права користування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житловим приміщенням, про виселення, про зняття з реєстрації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місця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особи,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визнання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особи</w:t>
            </w:r>
            <w:r w:rsidRPr="00064299">
              <w:rPr>
                <w:rFonts w:ascii="Times New Roman" w:eastAsia="Times New Roman" w:hAnsi="Times New Roman" w:cs="Times New Roman"/>
                <w:spacing w:val="61"/>
                <w:sz w:val="24"/>
                <w:lang w:val="uk-UA"/>
              </w:rPr>
              <w:t xml:space="preserve"> </w:t>
            </w:r>
            <w:r w:rsidRPr="00064299">
              <w:rPr>
                <w:rFonts w:ascii="Times New Roman" w:eastAsia="Times New Roman" w:hAnsi="Times New Roman" w:cs="Times New Roman"/>
                <w:sz w:val="24"/>
                <w:lang w:val="uk-UA"/>
              </w:rPr>
              <w:t>безвісно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відсутньою</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або оголошення її померлою;</w:t>
            </w:r>
          </w:p>
          <w:p w14:paraId="7745A7C8" w14:textId="77777777" w:rsidR="00047BBE" w:rsidRPr="00064299" w:rsidRDefault="00047BBE" w:rsidP="00E301D4">
            <w:pPr>
              <w:widowControl w:val="0"/>
              <w:numPr>
                <w:ilvl w:val="0"/>
                <w:numId w:val="5"/>
              </w:numPr>
              <w:tabs>
                <w:tab w:val="left" w:pos="299"/>
              </w:tabs>
              <w:autoSpaceDE w:val="0"/>
              <w:autoSpaceDN w:val="0"/>
              <w:ind w:left="298" w:hanging="261"/>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lastRenderedPageBreak/>
              <w:t xml:space="preserve"> свідоцтва</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про</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смерть;</w:t>
            </w:r>
          </w:p>
          <w:p w14:paraId="464296F9" w14:textId="77777777" w:rsidR="00047BBE" w:rsidRPr="00064299" w:rsidRDefault="00047BBE" w:rsidP="00E301D4">
            <w:pPr>
              <w:widowControl w:val="0"/>
              <w:numPr>
                <w:ilvl w:val="0"/>
                <w:numId w:val="5"/>
              </w:numPr>
              <w:tabs>
                <w:tab w:val="left" w:pos="339"/>
              </w:tabs>
              <w:autoSpaceDE w:val="0"/>
              <w:autoSpaceDN w:val="0"/>
              <w:ind w:right="24"/>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3)  повідомлення територіального органу або підрозділу ДМС із</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зазначенням відповідних реквізитів паспорта померлої особи або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документа про смерть, виданого компетентним органом іноземної</w:t>
            </w:r>
            <w:r w:rsidRPr="00064299">
              <w:rPr>
                <w:rFonts w:ascii="Times New Roman" w:eastAsia="Times New Roman" w:hAnsi="Times New Roman" w:cs="Times New Roman"/>
                <w:spacing w:val="-57"/>
                <w:sz w:val="24"/>
                <w:lang w:val="uk-UA"/>
              </w:rPr>
              <w:t xml:space="preserve"> </w:t>
            </w:r>
            <w:r w:rsidRPr="00064299">
              <w:rPr>
                <w:rFonts w:ascii="Times New Roman" w:eastAsia="Times New Roman" w:hAnsi="Times New Roman" w:cs="Times New Roman"/>
                <w:sz w:val="24"/>
                <w:lang w:val="uk-UA"/>
              </w:rPr>
              <w:t>держави,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легалізованого в установленому</w:t>
            </w:r>
            <w:r w:rsidRPr="00064299">
              <w:rPr>
                <w:rFonts w:ascii="Times New Roman" w:eastAsia="Times New Roman" w:hAnsi="Times New Roman" w:cs="Times New Roman"/>
                <w:spacing w:val="-5"/>
                <w:sz w:val="24"/>
                <w:lang w:val="uk-UA"/>
              </w:rPr>
              <w:t xml:space="preserve"> </w:t>
            </w:r>
            <w:r w:rsidRPr="00064299">
              <w:rPr>
                <w:rFonts w:ascii="Times New Roman" w:eastAsia="Times New Roman" w:hAnsi="Times New Roman" w:cs="Times New Roman"/>
                <w:sz w:val="24"/>
                <w:lang w:val="uk-UA"/>
              </w:rPr>
              <w:t>порядку;</w:t>
            </w:r>
          </w:p>
          <w:p w14:paraId="03A696EB" w14:textId="77777777" w:rsidR="00047BBE" w:rsidRPr="00064299" w:rsidRDefault="00047BBE" w:rsidP="00E301D4">
            <w:pPr>
              <w:widowControl w:val="0"/>
              <w:numPr>
                <w:ilvl w:val="0"/>
                <w:numId w:val="5"/>
              </w:numPr>
              <w:tabs>
                <w:tab w:val="left" w:pos="299"/>
              </w:tabs>
              <w:autoSpaceDE w:val="0"/>
              <w:autoSpaceDN w:val="0"/>
              <w:ind w:left="298" w:hanging="261"/>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інших</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документів,</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які</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свідчать</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про</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припинення:</w:t>
            </w:r>
          </w:p>
          <w:p w14:paraId="28F85B49" w14:textId="77777777" w:rsidR="00047BBE" w:rsidRPr="00064299" w:rsidRDefault="00047BBE" w:rsidP="00E301D4">
            <w:pPr>
              <w:ind w:left="86" w:right="2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підстав для перебування на території України іноземців та осіб</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без громадянства (інформація територіального органу ДМС або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територіального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підрозділу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ДМС,</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території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обслуговування</w:t>
            </w:r>
            <w:r w:rsidRPr="00064299">
              <w:rPr>
                <w:rFonts w:ascii="Times New Roman" w:eastAsia="Times New Roman" w:hAnsi="Times New Roman" w:cs="Times New Roman"/>
                <w:spacing w:val="-57"/>
                <w:sz w:val="24"/>
                <w:lang w:val="uk-UA"/>
              </w:rPr>
              <w:t xml:space="preserve"> </w:t>
            </w:r>
            <w:r w:rsidRPr="00064299">
              <w:rPr>
                <w:rFonts w:ascii="Times New Roman" w:eastAsia="Times New Roman" w:hAnsi="Times New Roman" w:cs="Times New Roman"/>
                <w:sz w:val="24"/>
                <w:lang w:val="uk-UA"/>
              </w:rPr>
              <w:t>якого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зареєстровано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місце</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особи,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закінчення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строку</w:t>
            </w:r>
            <w:r w:rsidRPr="00064299">
              <w:rPr>
                <w:rFonts w:ascii="Times New Roman" w:eastAsia="Times New Roman" w:hAnsi="Times New Roman" w:cs="Times New Roman"/>
                <w:spacing w:val="12"/>
                <w:sz w:val="24"/>
                <w:lang w:val="uk-UA"/>
              </w:rPr>
              <w:t xml:space="preserve"> </w:t>
            </w:r>
            <w:r w:rsidRPr="00064299">
              <w:rPr>
                <w:rFonts w:ascii="Times New Roman" w:eastAsia="Times New Roman" w:hAnsi="Times New Roman" w:cs="Times New Roman"/>
                <w:sz w:val="24"/>
                <w:lang w:val="uk-UA"/>
              </w:rPr>
              <w:t>дії</w:t>
            </w:r>
            <w:r w:rsidRPr="00064299">
              <w:rPr>
                <w:rFonts w:ascii="Times New Roman" w:eastAsia="Times New Roman" w:hAnsi="Times New Roman" w:cs="Times New Roman"/>
                <w:spacing w:val="21"/>
                <w:sz w:val="24"/>
                <w:lang w:val="uk-UA"/>
              </w:rPr>
              <w:t xml:space="preserve"> </w:t>
            </w:r>
            <w:r w:rsidRPr="00064299">
              <w:rPr>
                <w:rFonts w:ascii="Times New Roman" w:eastAsia="Times New Roman" w:hAnsi="Times New Roman" w:cs="Times New Roman"/>
                <w:sz w:val="24"/>
                <w:lang w:val="uk-UA"/>
              </w:rPr>
              <w:t>посвідки</w:t>
            </w:r>
            <w:r w:rsidRPr="00064299">
              <w:rPr>
                <w:rFonts w:ascii="Times New Roman" w:eastAsia="Times New Roman" w:hAnsi="Times New Roman" w:cs="Times New Roman"/>
                <w:spacing w:val="21"/>
                <w:sz w:val="24"/>
                <w:lang w:val="uk-UA"/>
              </w:rPr>
              <w:t xml:space="preserve"> </w:t>
            </w:r>
            <w:r w:rsidRPr="00064299">
              <w:rPr>
                <w:rFonts w:ascii="Times New Roman" w:eastAsia="Times New Roman" w:hAnsi="Times New Roman" w:cs="Times New Roman"/>
                <w:sz w:val="24"/>
                <w:lang w:val="uk-UA"/>
              </w:rPr>
              <w:t>на</w:t>
            </w:r>
            <w:r w:rsidRPr="00064299">
              <w:rPr>
                <w:rFonts w:ascii="Times New Roman" w:eastAsia="Times New Roman" w:hAnsi="Times New Roman" w:cs="Times New Roman"/>
                <w:spacing w:val="16"/>
                <w:sz w:val="24"/>
                <w:lang w:val="uk-UA"/>
              </w:rPr>
              <w:t xml:space="preserve"> </w:t>
            </w:r>
            <w:r w:rsidRPr="00064299">
              <w:rPr>
                <w:rFonts w:ascii="Times New Roman" w:eastAsia="Times New Roman" w:hAnsi="Times New Roman" w:cs="Times New Roman"/>
                <w:sz w:val="24"/>
                <w:lang w:val="uk-UA"/>
              </w:rPr>
              <w:t>тимчасове</w:t>
            </w:r>
            <w:r w:rsidRPr="00064299">
              <w:rPr>
                <w:rFonts w:ascii="Times New Roman" w:eastAsia="Times New Roman" w:hAnsi="Times New Roman" w:cs="Times New Roman"/>
                <w:spacing w:val="18"/>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20"/>
                <w:sz w:val="24"/>
                <w:lang w:val="uk-UA"/>
              </w:rPr>
              <w:t xml:space="preserve"> </w:t>
            </w:r>
            <w:r w:rsidRPr="00064299">
              <w:rPr>
                <w:rFonts w:ascii="Times New Roman" w:eastAsia="Times New Roman" w:hAnsi="Times New Roman" w:cs="Times New Roman"/>
                <w:sz w:val="24"/>
                <w:lang w:val="uk-UA"/>
              </w:rPr>
              <w:t>або</w:t>
            </w:r>
            <w:r w:rsidRPr="00064299">
              <w:rPr>
                <w:rFonts w:ascii="Times New Roman" w:eastAsia="Times New Roman" w:hAnsi="Times New Roman" w:cs="Times New Roman"/>
                <w:spacing w:val="19"/>
                <w:sz w:val="24"/>
                <w:lang w:val="uk-UA"/>
              </w:rPr>
              <w:t xml:space="preserve"> </w:t>
            </w:r>
            <w:r w:rsidRPr="00064299">
              <w:rPr>
                <w:rFonts w:ascii="Times New Roman" w:eastAsia="Times New Roman" w:hAnsi="Times New Roman" w:cs="Times New Roman"/>
                <w:sz w:val="24"/>
                <w:lang w:val="uk-UA"/>
              </w:rPr>
              <w:t>копія</w:t>
            </w:r>
            <w:r w:rsidRPr="00064299">
              <w:rPr>
                <w:rFonts w:ascii="Times New Roman" w:eastAsia="Times New Roman" w:hAnsi="Times New Roman" w:cs="Times New Roman"/>
                <w:spacing w:val="18"/>
                <w:sz w:val="24"/>
                <w:lang w:val="uk-UA"/>
              </w:rPr>
              <w:t xml:space="preserve"> </w:t>
            </w:r>
            <w:r w:rsidRPr="00064299">
              <w:rPr>
                <w:rFonts w:ascii="Times New Roman" w:eastAsia="Times New Roman" w:hAnsi="Times New Roman" w:cs="Times New Roman"/>
                <w:sz w:val="24"/>
                <w:lang w:val="uk-UA"/>
              </w:rPr>
              <w:t>рішення про скасування посвідки на тимчасове проживання чи скасування</w:t>
            </w:r>
            <w:r w:rsidRPr="00064299">
              <w:rPr>
                <w:rFonts w:ascii="Times New Roman" w:eastAsia="Times New Roman" w:hAnsi="Times New Roman" w:cs="Times New Roman"/>
                <w:spacing w:val="-57"/>
                <w:sz w:val="24"/>
                <w:lang w:val="uk-UA"/>
              </w:rPr>
              <w:t xml:space="preserve"> </w:t>
            </w:r>
            <w:r w:rsidRPr="00064299">
              <w:rPr>
                <w:rFonts w:ascii="Times New Roman" w:eastAsia="Times New Roman" w:hAnsi="Times New Roman" w:cs="Times New Roman"/>
                <w:sz w:val="24"/>
                <w:lang w:val="uk-UA"/>
              </w:rPr>
              <w:t>дозволу на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імміграцію</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та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посвідки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постійне</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в</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Україні);</w:t>
            </w:r>
          </w:p>
          <w:p w14:paraId="5AD2D5E9" w14:textId="77777777" w:rsidR="00047BBE" w:rsidRPr="00064299" w:rsidRDefault="00047BBE" w:rsidP="00E301D4">
            <w:pPr>
              <w:widowControl w:val="0"/>
              <w:numPr>
                <w:ilvl w:val="0"/>
                <w:numId w:val="6"/>
              </w:numPr>
              <w:tabs>
                <w:tab w:val="left" w:pos="270"/>
              </w:tabs>
              <w:autoSpaceDE w:val="0"/>
              <w:autoSpaceDN w:val="0"/>
              <w:ind w:right="26"/>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підстав</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для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бездомної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особи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спеціалізованій</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соціальній</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установі,</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закладі</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соціального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обслуговування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та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соціального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захисту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(письмове</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повідомлення</w:t>
            </w:r>
            <w:r w:rsidRPr="00064299">
              <w:rPr>
                <w:rFonts w:ascii="Times New Roman" w:eastAsia="Times New Roman" w:hAnsi="Times New Roman" w:cs="Times New Roman"/>
                <w:spacing w:val="61"/>
                <w:sz w:val="24"/>
                <w:lang w:val="uk-UA"/>
              </w:rPr>
              <w:t xml:space="preserve"> </w:t>
            </w:r>
            <w:r w:rsidRPr="00064299">
              <w:rPr>
                <w:rFonts w:ascii="Times New Roman" w:eastAsia="Times New Roman" w:hAnsi="Times New Roman" w:cs="Times New Roman"/>
                <w:sz w:val="24"/>
                <w:lang w:val="uk-UA"/>
              </w:rPr>
              <w:t>соціальної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установи,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закладу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соціального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обслуговування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та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соціального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захисту);</w:t>
            </w:r>
          </w:p>
          <w:p w14:paraId="6565360A" w14:textId="77777777" w:rsidR="00047BBE" w:rsidRPr="00064299" w:rsidRDefault="00047BBE" w:rsidP="00E301D4">
            <w:pPr>
              <w:widowControl w:val="0"/>
              <w:numPr>
                <w:ilvl w:val="0"/>
                <w:numId w:val="6"/>
              </w:numPr>
              <w:tabs>
                <w:tab w:val="left" w:pos="339"/>
              </w:tabs>
              <w:autoSpaceDE w:val="0"/>
              <w:autoSpaceDN w:val="0"/>
              <w:ind w:right="25"/>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підстав</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право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користування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житловим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приміщенням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(закінчення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строку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дії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договору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оренди,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найму,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піднайму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житлового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приміщення,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строку навчання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в</w:t>
            </w:r>
            <w:r w:rsidRPr="00064299">
              <w:rPr>
                <w:rFonts w:ascii="Times New Roman" w:eastAsia="Times New Roman" w:hAnsi="Times New Roman" w:cs="Times New Roman"/>
                <w:spacing w:val="60"/>
                <w:sz w:val="24"/>
                <w:lang w:val="uk-UA"/>
              </w:rPr>
              <w:t xml:space="preserve"> </w:t>
            </w:r>
            <w:r w:rsidRPr="00064299">
              <w:rPr>
                <w:rFonts w:ascii="Times New Roman" w:eastAsia="Times New Roman" w:hAnsi="Times New Roman" w:cs="Times New Roman"/>
                <w:sz w:val="24"/>
                <w:lang w:val="uk-UA"/>
              </w:rPr>
              <w:t>навчальному закладі</w:t>
            </w:r>
            <w:r w:rsidRPr="00064299">
              <w:rPr>
                <w:rFonts w:ascii="Times New Roman" w:eastAsia="Times New Roman" w:hAnsi="Times New Roman" w:cs="Times New Roman"/>
                <w:spacing w:val="-57"/>
                <w:sz w:val="24"/>
                <w:lang w:val="uk-UA"/>
              </w:rPr>
              <w:t xml:space="preserve"> </w:t>
            </w:r>
            <w:r w:rsidRPr="00064299">
              <w:rPr>
                <w:rFonts w:ascii="Times New Roman" w:eastAsia="Times New Roman" w:hAnsi="Times New Roman" w:cs="Times New Roman"/>
                <w:sz w:val="24"/>
                <w:lang w:val="uk-UA"/>
              </w:rPr>
              <w:t>(у разі реєстрації місця проживання в гуртожитку навчального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закладу на час навчання), відчуження житла та інших визначених</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законодавством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документів).</w:t>
            </w:r>
          </w:p>
          <w:p w14:paraId="76D71B22" w14:textId="77777777" w:rsidR="00047BBE" w:rsidRPr="00064299" w:rsidRDefault="00047BBE" w:rsidP="00E301D4">
            <w:pPr>
              <w:widowControl w:val="0"/>
              <w:autoSpaceDE w:val="0"/>
              <w:autoSpaceDN w:val="0"/>
              <w:ind w:left="38" w:right="5" w:firstLine="367"/>
              <w:jc w:val="both"/>
              <w:rPr>
                <w:rFonts w:ascii="Times New Roman" w:eastAsia="Times New Roman" w:hAnsi="Times New Roman" w:cs="Times New Roman"/>
                <w:sz w:val="24"/>
                <w:lang w:val="uk-UA"/>
              </w:rPr>
            </w:pPr>
            <w:r w:rsidRPr="00064299">
              <w:rPr>
                <w:rFonts w:ascii="Times New Roman" w:eastAsia="Times New Roman" w:hAnsi="Times New Roman" w:cs="Times New Roman"/>
                <w:spacing w:val="-3"/>
                <w:sz w:val="24"/>
                <w:lang w:val="uk-UA"/>
              </w:rPr>
              <w:t xml:space="preserve">Зняття </w:t>
            </w:r>
            <w:r w:rsidR="00582DD3" w:rsidRPr="00064299">
              <w:rPr>
                <w:rFonts w:ascii="Times New Roman" w:eastAsia="Times New Roman" w:hAnsi="Times New Roman" w:cs="Times New Roman"/>
                <w:spacing w:val="-2"/>
                <w:sz w:val="24"/>
                <w:lang w:val="uk-UA"/>
              </w:rPr>
              <w:t>із задекларованого/зареєстрованого</w:t>
            </w:r>
            <w:r w:rsidRPr="00064299">
              <w:rPr>
                <w:rFonts w:ascii="Times New Roman" w:eastAsia="Times New Roman" w:hAnsi="Times New Roman" w:cs="Times New Roman"/>
                <w:spacing w:val="-2"/>
                <w:sz w:val="24"/>
                <w:lang w:val="uk-UA"/>
              </w:rPr>
              <w:t xml:space="preserve"> місця проживання у зв’язку з припиненням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pacing w:val="-6"/>
                <w:sz w:val="24"/>
                <w:lang w:val="uk-UA"/>
              </w:rPr>
              <w:t xml:space="preserve">підстав для проживання бездомної особи у спеціалізованій </w:t>
            </w:r>
            <w:r w:rsidRPr="00064299">
              <w:rPr>
                <w:rFonts w:ascii="Times New Roman" w:eastAsia="Times New Roman" w:hAnsi="Times New Roman" w:cs="Times New Roman"/>
                <w:spacing w:val="-5"/>
                <w:sz w:val="24"/>
                <w:lang w:val="uk-UA"/>
              </w:rPr>
              <w:t>соціальній</w:t>
            </w:r>
            <w:r w:rsidRPr="00064299">
              <w:rPr>
                <w:rFonts w:ascii="Times New Roman" w:eastAsia="Times New Roman" w:hAnsi="Times New Roman" w:cs="Times New Roman"/>
                <w:spacing w:val="-57"/>
                <w:sz w:val="24"/>
                <w:lang w:val="uk-UA"/>
              </w:rPr>
              <w:t xml:space="preserve"> </w:t>
            </w:r>
            <w:r w:rsidRPr="00064299">
              <w:rPr>
                <w:rFonts w:ascii="Times New Roman" w:eastAsia="Times New Roman" w:hAnsi="Times New Roman" w:cs="Times New Roman"/>
                <w:spacing w:val="-4"/>
                <w:sz w:val="24"/>
                <w:lang w:val="uk-UA"/>
              </w:rPr>
              <w:t xml:space="preserve">установі, закладі соціального обслуговування </w:t>
            </w:r>
            <w:r w:rsidRPr="00064299">
              <w:rPr>
                <w:rFonts w:ascii="Times New Roman" w:eastAsia="Times New Roman" w:hAnsi="Times New Roman" w:cs="Times New Roman"/>
                <w:spacing w:val="-3"/>
                <w:sz w:val="24"/>
                <w:lang w:val="uk-UA"/>
              </w:rPr>
              <w:t>та соціального захисту</w:t>
            </w:r>
            <w:r w:rsidRPr="00064299">
              <w:rPr>
                <w:rFonts w:ascii="Times New Roman" w:eastAsia="Times New Roman" w:hAnsi="Times New Roman" w:cs="Times New Roman"/>
                <w:spacing w:val="-58"/>
                <w:sz w:val="24"/>
                <w:lang w:val="uk-UA"/>
              </w:rPr>
              <w:t xml:space="preserve"> </w:t>
            </w:r>
            <w:r w:rsidRPr="00064299">
              <w:rPr>
                <w:rFonts w:ascii="Times New Roman" w:eastAsia="Times New Roman" w:hAnsi="Times New Roman" w:cs="Times New Roman"/>
                <w:sz w:val="24"/>
                <w:lang w:val="uk-UA"/>
              </w:rPr>
              <w:t>та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припиненням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підстав</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право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користування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житловим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pacing w:val="-4"/>
                <w:sz w:val="24"/>
                <w:lang w:val="uk-UA"/>
              </w:rPr>
              <w:t>приміщенням здійснюється за клопотанням</w:t>
            </w:r>
            <w:r w:rsidRPr="00064299">
              <w:rPr>
                <w:rFonts w:ascii="Times New Roman" w:eastAsia="Times New Roman" w:hAnsi="Times New Roman" w:cs="Times New Roman"/>
                <w:spacing w:val="53"/>
                <w:sz w:val="24"/>
                <w:lang w:val="uk-UA"/>
              </w:rPr>
              <w:t xml:space="preserve"> </w:t>
            </w:r>
            <w:r w:rsidRPr="00064299">
              <w:rPr>
                <w:rFonts w:ascii="Times New Roman" w:eastAsia="Times New Roman" w:hAnsi="Times New Roman" w:cs="Times New Roman"/>
                <w:spacing w:val="-4"/>
                <w:sz w:val="24"/>
                <w:lang w:val="uk-UA"/>
              </w:rPr>
              <w:t xml:space="preserve">уповноваженої </w:t>
            </w:r>
            <w:r w:rsidRPr="00064299">
              <w:rPr>
                <w:rFonts w:ascii="Times New Roman" w:eastAsia="Times New Roman" w:hAnsi="Times New Roman" w:cs="Times New Roman"/>
                <w:spacing w:val="-3"/>
                <w:sz w:val="24"/>
                <w:lang w:val="uk-UA"/>
              </w:rPr>
              <w:t>особи</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закладу/установи або за заявою власника/наймача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житла</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або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їх</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представників.</w:t>
            </w:r>
          </w:p>
          <w:p w14:paraId="3538F112" w14:textId="77777777" w:rsidR="00047BBE" w:rsidRPr="00064299" w:rsidRDefault="00047BBE" w:rsidP="00E301D4">
            <w:pPr>
              <w:widowControl w:val="0"/>
              <w:autoSpaceDE w:val="0"/>
              <w:autoSpaceDN w:val="0"/>
              <w:ind w:left="38" w:right="12" w:firstLine="36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Зняття</w:t>
            </w:r>
            <w:r w:rsidRPr="00064299">
              <w:rPr>
                <w:rFonts w:ascii="Times New Roman" w:eastAsia="Times New Roman" w:hAnsi="Times New Roman" w:cs="Times New Roman"/>
                <w:spacing w:val="1"/>
                <w:sz w:val="24"/>
                <w:lang w:val="uk-UA"/>
              </w:rPr>
              <w:t xml:space="preserve"> </w:t>
            </w:r>
            <w:r w:rsidR="00582DD3" w:rsidRPr="00064299">
              <w:rPr>
                <w:rFonts w:ascii="Times New Roman" w:eastAsia="Times New Roman" w:hAnsi="Times New Roman" w:cs="Times New Roman"/>
                <w:sz w:val="24"/>
                <w:lang w:val="uk-UA"/>
              </w:rPr>
              <w:t xml:space="preserve">із задекларованого/зареєстрованого </w:t>
            </w:r>
            <w:r w:rsidRPr="00064299">
              <w:rPr>
                <w:rFonts w:ascii="Times New Roman" w:eastAsia="Times New Roman" w:hAnsi="Times New Roman" w:cs="Times New Roman"/>
                <w:sz w:val="24"/>
                <w:lang w:val="uk-UA"/>
              </w:rPr>
              <w:t>місця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дітей-сиріт та дітей,</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позбавлених</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батьківського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піклування,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осіб,</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стосовно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яких</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pacing w:val="-1"/>
                <w:sz w:val="24"/>
                <w:lang w:val="uk-UA"/>
              </w:rPr>
              <w:t xml:space="preserve">встановлено опіку чи піклування, здійснюється </w:t>
            </w:r>
            <w:r w:rsidRPr="00064299">
              <w:rPr>
                <w:rFonts w:ascii="Times New Roman" w:eastAsia="Times New Roman" w:hAnsi="Times New Roman" w:cs="Times New Roman"/>
                <w:sz w:val="24"/>
                <w:lang w:val="uk-UA"/>
              </w:rPr>
              <w:t>за погодженням з</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органами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опіки</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і піклування.</w:t>
            </w:r>
          </w:p>
          <w:p w14:paraId="648513FB" w14:textId="77777777" w:rsidR="00047BBE" w:rsidRPr="00064299" w:rsidRDefault="00047BBE" w:rsidP="00E301D4">
            <w:pPr>
              <w:widowControl w:val="0"/>
              <w:autoSpaceDE w:val="0"/>
              <w:autoSpaceDN w:val="0"/>
              <w:spacing w:line="275" w:lineRule="exact"/>
              <w:ind w:left="405"/>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Разом</w:t>
            </w:r>
            <w:r w:rsidRPr="00064299">
              <w:rPr>
                <w:rFonts w:ascii="Times New Roman" w:eastAsia="Times New Roman" w:hAnsi="Times New Roman" w:cs="Times New Roman"/>
                <w:spacing w:val="-3"/>
                <w:sz w:val="24"/>
                <w:lang w:val="uk-UA"/>
              </w:rPr>
              <w:t xml:space="preserve"> </w:t>
            </w:r>
            <w:r w:rsidRPr="00064299">
              <w:rPr>
                <w:rFonts w:ascii="Times New Roman" w:eastAsia="Times New Roman" w:hAnsi="Times New Roman" w:cs="Times New Roman"/>
                <w:sz w:val="24"/>
                <w:lang w:val="uk-UA"/>
              </w:rPr>
              <w:t>із заявою</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особа</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подає:</w:t>
            </w:r>
          </w:p>
          <w:p w14:paraId="605C7938" w14:textId="77777777" w:rsidR="00165EF8" w:rsidRPr="00064299" w:rsidRDefault="00165EF8" w:rsidP="00E301D4">
            <w:pPr>
              <w:widowControl w:val="0"/>
              <w:numPr>
                <w:ilvl w:val="0"/>
                <w:numId w:val="6"/>
              </w:numPr>
              <w:tabs>
                <w:tab w:val="left" w:pos="205"/>
              </w:tabs>
              <w:autoSpaceDE w:val="0"/>
              <w:autoSpaceDN w:val="0"/>
              <w:ind w:right="24"/>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xml:space="preserve">1) </w:t>
            </w:r>
            <w:r w:rsidR="001240A0" w:rsidRPr="00064299">
              <w:rPr>
                <w:rFonts w:ascii="Times New Roman" w:eastAsia="Times New Roman" w:hAnsi="Times New Roman" w:cs="Times New Roman"/>
                <w:sz w:val="24"/>
                <w:lang w:val="uk-UA"/>
              </w:rPr>
              <w:t xml:space="preserve">паспортний </w:t>
            </w:r>
            <w:r w:rsidR="00047BBE" w:rsidRPr="00064299">
              <w:rPr>
                <w:rFonts w:ascii="Times New Roman" w:eastAsia="Times New Roman" w:hAnsi="Times New Roman" w:cs="Times New Roman"/>
                <w:sz w:val="24"/>
                <w:lang w:val="uk-UA"/>
              </w:rPr>
              <w:t>документ</w:t>
            </w:r>
            <w:r w:rsidR="001240A0" w:rsidRPr="00064299">
              <w:rPr>
                <w:rFonts w:ascii="Times New Roman" w:eastAsia="Times New Roman" w:hAnsi="Times New Roman" w:cs="Times New Roman"/>
                <w:sz w:val="24"/>
                <w:lang w:val="uk-UA"/>
              </w:rPr>
              <w:t xml:space="preserve"> (у разі </w:t>
            </w:r>
            <w:r w:rsidRPr="00064299">
              <w:rPr>
                <w:rFonts w:ascii="Times New Roman" w:eastAsia="Times New Roman" w:hAnsi="Times New Roman" w:cs="Times New Roman"/>
                <w:sz w:val="24"/>
                <w:lang w:val="uk-UA"/>
              </w:rPr>
              <w:t>особистого звернення);</w:t>
            </w:r>
            <w:r w:rsidR="00047BBE"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pacing w:val="1"/>
                <w:sz w:val="24"/>
                <w:lang w:val="uk-UA"/>
              </w:rPr>
              <w:t>2) свідоцтво про народження (у разі зняття із задекларованого/зареєстрованого місця проживання дітей віком до 14 років);</w:t>
            </w:r>
          </w:p>
          <w:p w14:paraId="56A34EE8" w14:textId="77777777" w:rsidR="00165EF8" w:rsidRPr="00064299" w:rsidRDefault="00165EF8" w:rsidP="00E301D4">
            <w:pPr>
              <w:widowControl w:val="0"/>
              <w:numPr>
                <w:ilvl w:val="0"/>
                <w:numId w:val="6"/>
              </w:numPr>
              <w:tabs>
                <w:tab w:val="left" w:pos="205"/>
              </w:tabs>
              <w:autoSpaceDE w:val="0"/>
              <w:autoSpaceDN w:val="0"/>
              <w:ind w:right="24"/>
              <w:jc w:val="both"/>
              <w:rPr>
                <w:rFonts w:ascii="Times New Roman" w:eastAsia="Times New Roman" w:hAnsi="Times New Roman" w:cs="Times New Roman"/>
                <w:sz w:val="24"/>
                <w:lang w:val="uk-UA"/>
              </w:rPr>
            </w:pPr>
            <w:r w:rsidRPr="00064299">
              <w:rPr>
                <w:rFonts w:ascii="Times New Roman" w:eastAsia="Times New Roman" w:hAnsi="Times New Roman" w:cs="Times New Roman"/>
                <w:spacing w:val="1"/>
                <w:sz w:val="24"/>
                <w:lang w:val="uk-UA"/>
              </w:rPr>
              <w:t>3) документ або відомості, що підтверджують сплату адміністративного збору;</w:t>
            </w:r>
          </w:p>
          <w:p w14:paraId="5216F3E5" w14:textId="77777777" w:rsidR="00165EF8" w:rsidRPr="00064299" w:rsidRDefault="00165EF8" w:rsidP="00E301D4">
            <w:pPr>
              <w:widowControl w:val="0"/>
              <w:numPr>
                <w:ilvl w:val="0"/>
                <w:numId w:val="6"/>
              </w:numPr>
              <w:tabs>
                <w:tab w:val="left" w:pos="205"/>
              </w:tabs>
              <w:autoSpaceDE w:val="0"/>
              <w:autoSpaceDN w:val="0"/>
              <w:ind w:right="24"/>
              <w:jc w:val="both"/>
              <w:rPr>
                <w:rFonts w:ascii="Times New Roman" w:eastAsia="Times New Roman" w:hAnsi="Times New Roman" w:cs="Times New Roman"/>
                <w:sz w:val="24"/>
                <w:lang w:val="uk-UA"/>
              </w:rPr>
            </w:pPr>
            <w:r w:rsidRPr="00064299">
              <w:rPr>
                <w:rFonts w:ascii="Times New Roman" w:eastAsia="Times New Roman" w:hAnsi="Times New Roman" w:cs="Times New Roman"/>
                <w:spacing w:val="1"/>
                <w:sz w:val="24"/>
                <w:lang w:val="uk-UA"/>
              </w:rPr>
              <w:t xml:space="preserve">4) військово – обліковий документ (для громадян України, які підлягають взяттю на військовий облік або </w:t>
            </w:r>
            <w:r w:rsidRPr="00064299">
              <w:rPr>
                <w:rFonts w:ascii="Times New Roman" w:eastAsia="Times New Roman" w:hAnsi="Times New Roman" w:cs="Times New Roman"/>
                <w:spacing w:val="1"/>
                <w:sz w:val="24"/>
                <w:lang w:val="uk-UA"/>
              </w:rPr>
              <w:lastRenderedPageBreak/>
              <w:t>перебувають на військовому обліку);</w:t>
            </w:r>
          </w:p>
          <w:p w14:paraId="55977B52" w14:textId="77777777" w:rsidR="00047BBE" w:rsidRPr="00064299" w:rsidRDefault="00165EF8" w:rsidP="00165EF8">
            <w:pPr>
              <w:widowControl w:val="0"/>
              <w:numPr>
                <w:ilvl w:val="0"/>
                <w:numId w:val="6"/>
              </w:numPr>
              <w:tabs>
                <w:tab w:val="left" w:pos="205"/>
              </w:tabs>
              <w:autoSpaceDE w:val="0"/>
              <w:autoSpaceDN w:val="0"/>
              <w:ind w:right="24"/>
              <w:jc w:val="both"/>
              <w:rPr>
                <w:rFonts w:ascii="Times New Roman" w:hAnsi="Times New Roman" w:cs="Times New Roman"/>
                <w:b/>
                <w:sz w:val="24"/>
                <w:szCs w:val="24"/>
                <w:lang w:val="uk-UA"/>
              </w:rPr>
            </w:pPr>
            <w:r w:rsidRPr="00064299">
              <w:rPr>
                <w:rFonts w:ascii="Times New Roman" w:eastAsia="Times New Roman" w:hAnsi="Times New Roman" w:cs="Times New Roman"/>
                <w:spacing w:val="1"/>
                <w:sz w:val="24"/>
                <w:lang w:val="uk-UA"/>
              </w:rPr>
              <w:t xml:space="preserve">5) рішення про оформлення документів для виїзду за кордон на постійне проживання, прийняте відповідним територіальним органом ДМС, або рішення про оформлення документів для залишення на постійне проживання за кордоном, прийняте відповідною закордонною дипломатичною установою України, ц разі зняття із задекларованого/зареєстрованого місця проживання особи у зв’язку з оформленням її документів для виїзду за кордон на постійне проживання/залишення на постійне проживання за кордоном.   </w:t>
            </w:r>
          </w:p>
        </w:tc>
      </w:tr>
      <w:tr w:rsidR="00047BBE" w:rsidRPr="003310E1" w14:paraId="5078BE2E" w14:textId="77777777" w:rsidTr="00D92A4B">
        <w:tc>
          <w:tcPr>
            <w:tcW w:w="768" w:type="dxa"/>
          </w:tcPr>
          <w:p w14:paraId="7F004798" w14:textId="77777777" w:rsidR="00047BBE" w:rsidRPr="00064299" w:rsidRDefault="00047BBE" w:rsidP="00E301D4">
            <w:pPr>
              <w:pStyle w:val="TableParagraph"/>
              <w:spacing w:line="268" w:lineRule="exact"/>
              <w:ind w:left="68" w:right="61"/>
              <w:jc w:val="center"/>
              <w:rPr>
                <w:sz w:val="24"/>
              </w:rPr>
            </w:pPr>
            <w:r w:rsidRPr="00064299">
              <w:rPr>
                <w:sz w:val="24"/>
              </w:rPr>
              <w:lastRenderedPageBreak/>
              <w:t>10</w:t>
            </w:r>
          </w:p>
        </w:tc>
        <w:tc>
          <w:tcPr>
            <w:tcW w:w="2771" w:type="dxa"/>
          </w:tcPr>
          <w:p w14:paraId="48C78EE6" w14:textId="77777777" w:rsidR="00047BBE" w:rsidRPr="00064299" w:rsidRDefault="00047BBE" w:rsidP="00E301D4">
            <w:pPr>
              <w:pStyle w:val="TableParagraph"/>
              <w:ind w:left="38" w:right="370"/>
              <w:jc w:val="both"/>
              <w:rPr>
                <w:b/>
                <w:bCs/>
                <w:sz w:val="24"/>
              </w:rPr>
            </w:pPr>
            <w:r w:rsidRPr="00064299">
              <w:rPr>
                <w:b/>
                <w:bCs/>
                <w:sz w:val="24"/>
              </w:rPr>
              <w:t>Порядок</w:t>
            </w:r>
            <w:r w:rsidRPr="00064299">
              <w:rPr>
                <w:b/>
                <w:bCs/>
                <w:spacing w:val="1"/>
                <w:sz w:val="24"/>
              </w:rPr>
              <w:t xml:space="preserve"> </w:t>
            </w:r>
            <w:r w:rsidRPr="00064299">
              <w:rPr>
                <w:b/>
                <w:bCs/>
                <w:sz w:val="24"/>
              </w:rPr>
              <w:t>та</w:t>
            </w:r>
            <w:r w:rsidRPr="00064299">
              <w:rPr>
                <w:b/>
                <w:bCs/>
                <w:spacing w:val="1"/>
                <w:sz w:val="24"/>
              </w:rPr>
              <w:t xml:space="preserve"> </w:t>
            </w:r>
            <w:r w:rsidRPr="00064299">
              <w:rPr>
                <w:b/>
                <w:bCs/>
                <w:sz w:val="24"/>
              </w:rPr>
              <w:t>спосіб</w:t>
            </w:r>
            <w:r w:rsidRPr="00064299">
              <w:rPr>
                <w:b/>
                <w:bCs/>
                <w:spacing w:val="-57"/>
                <w:sz w:val="24"/>
              </w:rPr>
              <w:t xml:space="preserve"> </w:t>
            </w:r>
            <w:r w:rsidRPr="00064299">
              <w:rPr>
                <w:b/>
                <w:bCs/>
                <w:sz w:val="24"/>
              </w:rPr>
              <w:t>подання</w:t>
            </w:r>
            <w:r w:rsidRPr="00064299">
              <w:rPr>
                <w:b/>
                <w:bCs/>
                <w:spacing w:val="-9"/>
                <w:sz w:val="24"/>
              </w:rPr>
              <w:t xml:space="preserve"> </w:t>
            </w:r>
            <w:r w:rsidRPr="00064299">
              <w:rPr>
                <w:b/>
                <w:bCs/>
                <w:sz w:val="24"/>
              </w:rPr>
              <w:t>документів,</w:t>
            </w:r>
            <w:r w:rsidRPr="00064299">
              <w:rPr>
                <w:b/>
                <w:bCs/>
                <w:spacing w:val="-57"/>
                <w:sz w:val="24"/>
              </w:rPr>
              <w:t xml:space="preserve"> </w:t>
            </w:r>
            <w:r w:rsidRPr="00064299">
              <w:rPr>
                <w:b/>
                <w:bCs/>
                <w:sz w:val="24"/>
              </w:rPr>
              <w:t>необхідних для,</w:t>
            </w:r>
            <w:r w:rsidRPr="00064299">
              <w:rPr>
                <w:b/>
                <w:bCs/>
                <w:spacing w:val="1"/>
                <w:sz w:val="24"/>
              </w:rPr>
              <w:t xml:space="preserve"> </w:t>
            </w:r>
            <w:r w:rsidRPr="00064299">
              <w:rPr>
                <w:b/>
                <w:bCs/>
                <w:sz w:val="24"/>
              </w:rPr>
              <w:t>отримання</w:t>
            </w:r>
          </w:p>
          <w:p w14:paraId="2AC1F0FC" w14:textId="77777777" w:rsidR="00047BBE" w:rsidRPr="00064299" w:rsidRDefault="00047BBE" w:rsidP="00E301D4">
            <w:pPr>
              <w:pStyle w:val="TableParagraph"/>
              <w:spacing w:line="270" w:lineRule="atLeast"/>
              <w:ind w:left="38" w:right="734"/>
              <w:jc w:val="both"/>
              <w:rPr>
                <w:sz w:val="24"/>
              </w:rPr>
            </w:pPr>
            <w:r w:rsidRPr="00064299">
              <w:rPr>
                <w:b/>
                <w:bCs/>
                <w:sz w:val="24"/>
              </w:rPr>
              <w:t>адміністративної</w:t>
            </w:r>
            <w:r w:rsidRPr="00064299">
              <w:rPr>
                <w:b/>
                <w:bCs/>
                <w:spacing w:val="-57"/>
                <w:sz w:val="24"/>
              </w:rPr>
              <w:t xml:space="preserve"> </w:t>
            </w:r>
            <w:r w:rsidRPr="00064299">
              <w:rPr>
                <w:b/>
                <w:bCs/>
                <w:sz w:val="24"/>
              </w:rPr>
              <w:t>послуги</w:t>
            </w:r>
          </w:p>
        </w:tc>
        <w:tc>
          <w:tcPr>
            <w:tcW w:w="6140" w:type="dxa"/>
          </w:tcPr>
          <w:p w14:paraId="6D46CECF" w14:textId="27C668C5" w:rsidR="00047BBE" w:rsidRPr="00064299" w:rsidRDefault="00047BBE" w:rsidP="00E301D4">
            <w:pPr>
              <w:pStyle w:val="TableParagraph"/>
              <w:ind w:left="53" w:right="21" w:firstLine="288"/>
              <w:jc w:val="both"/>
              <w:rPr>
                <w:sz w:val="24"/>
              </w:rPr>
            </w:pPr>
            <w:r w:rsidRPr="00064299">
              <w:rPr>
                <w:sz w:val="24"/>
              </w:rPr>
              <w:t>Заявник</w:t>
            </w:r>
            <w:r w:rsidRPr="00064299">
              <w:rPr>
                <w:spacing w:val="1"/>
                <w:sz w:val="24"/>
              </w:rPr>
              <w:t xml:space="preserve"> </w:t>
            </w:r>
            <w:r w:rsidRPr="00064299">
              <w:rPr>
                <w:sz w:val="24"/>
              </w:rPr>
              <w:t>для</w:t>
            </w:r>
            <w:r w:rsidRPr="00064299">
              <w:rPr>
                <w:spacing w:val="1"/>
                <w:sz w:val="24"/>
              </w:rPr>
              <w:t xml:space="preserve"> </w:t>
            </w:r>
            <w:r w:rsidRPr="00064299">
              <w:rPr>
                <w:sz w:val="24"/>
              </w:rPr>
              <w:t>одержання</w:t>
            </w:r>
            <w:r w:rsidRPr="00064299">
              <w:rPr>
                <w:spacing w:val="1"/>
                <w:sz w:val="24"/>
              </w:rPr>
              <w:t xml:space="preserve"> </w:t>
            </w:r>
            <w:r w:rsidRPr="00064299">
              <w:rPr>
                <w:sz w:val="24"/>
              </w:rPr>
              <w:t>адміністративної</w:t>
            </w:r>
            <w:r w:rsidRPr="00064299">
              <w:rPr>
                <w:spacing w:val="1"/>
                <w:sz w:val="24"/>
              </w:rPr>
              <w:t xml:space="preserve"> </w:t>
            </w:r>
            <w:r w:rsidRPr="00064299">
              <w:rPr>
                <w:sz w:val="24"/>
              </w:rPr>
              <w:t>послуги</w:t>
            </w:r>
            <w:r w:rsidRPr="00064299">
              <w:rPr>
                <w:spacing w:val="1"/>
                <w:sz w:val="24"/>
              </w:rPr>
              <w:t xml:space="preserve"> </w:t>
            </w:r>
            <w:r w:rsidRPr="00064299">
              <w:rPr>
                <w:sz w:val="24"/>
              </w:rPr>
              <w:t>подає</w:t>
            </w:r>
            <w:r w:rsidRPr="00064299">
              <w:rPr>
                <w:spacing w:val="1"/>
                <w:sz w:val="24"/>
              </w:rPr>
              <w:t xml:space="preserve"> </w:t>
            </w:r>
            <w:r w:rsidRPr="00064299">
              <w:rPr>
                <w:sz w:val="24"/>
              </w:rPr>
              <w:t>документи</w:t>
            </w:r>
            <w:r w:rsidRPr="00064299">
              <w:rPr>
                <w:spacing w:val="1"/>
                <w:sz w:val="24"/>
              </w:rPr>
              <w:t xml:space="preserve"> </w:t>
            </w:r>
            <w:r w:rsidRPr="00064299">
              <w:rPr>
                <w:sz w:val="24"/>
              </w:rPr>
              <w:t>до</w:t>
            </w:r>
            <w:r w:rsidRPr="00064299">
              <w:rPr>
                <w:spacing w:val="1"/>
                <w:sz w:val="24"/>
              </w:rPr>
              <w:t xml:space="preserve"> </w:t>
            </w:r>
            <w:r w:rsidRPr="00064299">
              <w:rPr>
                <w:sz w:val="24"/>
              </w:rPr>
              <w:t>органу</w:t>
            </w:r>
            <w:r w:rsidRPr="00064299">
              <w:rPr>
                <w:spacing w:val="1"/>
                <w:sz w:val="24"/>
              </w:rPr>
              <w:t xml:space="preserve"> </w:t>
            </w:r>
            <w:r w:rsidRPr="00064299">
              <w:rPr>
                <w:sz w:val="24"/>
              </w:rPr>
              <w:t>реєстрації</w:t>
            </w:r>
            <w:r w:rsidRPr="00064299">
              <w:rPr>
                <w:spacing w:val="1"/>
                <w:sz w:val="24"/>
              </w:rPr>
              <w:t xml:space="preserve"> </w:t>
            </w:r>
            <w:r w:rsidRPr="00064299">
              <w:rPr>
                <w:sz w:val="24"/>
              </w:rPr>
              <w:t>–</w:t>
            </w:r>
            <w:r w:rsidRPr="00064299">
              <w:rPr>
                <w:spacing w:val="1"/>
                <w:sz w:val="24"/>
              </w:rPr>
              <w:t xml:space="preserve"> </w:t>
            </w:r>
            <w:r w:rsidR="00D92A4B">
              <w:rPr>
                <w:spacing w:val="1"/>
                <w:sz w:val="24"/>
              </w:rPr>
              <w:t>управління</w:t>
            </w:r>
            <w:r w:rsidRPr="00064299">
              <w:rPr>
                <w:spacing w:val="1"/>
                <w:sz w:val="24"/>
              </w:rPr>
              <w:t xml:space="preserve"> «</w:t>
            </w:r>
            <w:r w:rsidRPr="00064299">
              <w:rPr>
                <w:sz w:val="24"/>
              </w:rPr>
              <w:t>Центру</w:t>
            </w:r>
            <w:r w:rsidRPr="00064299">
              <w:rPr>
                <w:spacing w:val="1"/>
                <w:sz w:val="24"/>
              </w:rPr>
              <w:t xml:space="preserve"> </w:t>
            </w:r>
            <w:r w:rsidRPr="00064299">
              <w:rPr>
                <w:sz w:val="24"/>
              </w:rPr>
              <w:t>надання</w:t>
            </w:r>
            <w:r w:rsidRPr="00064299">
              <w:rPr>
                <w:spacing w:val="1"/>
                <w:sz w:val="24"/>
              </w:rPr>
              <w:t xml:space="preserve"> </w:t>
            </w:r>
            <w:r w:rsidRPr="00064299">
              <w:rPr>
                <w:sz w:val="24"/>
              </w:rPr>
              <w:t xml:space="preserve">адміністративних послуг» </w:t>
            </w:r>
            <w:r w:rsidR="00D92A4B">
              <w:rPr>
                <w:sz w:val="24"/>
              </w:rPr>
              <w:t>Кремінської</w:t>
            </w:r>
            <w:r w:rsidRPr="00064299">
              <w:rPr>
                <w:sz w:val="24"/>
              </w:rPr>
              <w:t xml:space="preserve"> міської військової адміністрації Сєвєродонецького району Луганської</w:t>
            </w:r>
            <w:r w:rsidRPr="00064299">
              <w:rPr>
                <w:spacing w:val="1"/>
                <w:sz w:val="24"/>
              </w:rPr>
              <w:t xml:space="preserve"> </w:t>
            </w:r>
            <w:r w:rsidRPr="00064299">
              <w:rPr>
                <w:sz w:val="24"/>
              </w:rPr>
              <w:t>області</w:t>
            </w:r>
            <w:r w:rsidRPr="00064299">
              <w:rPr>
                <w:spacing w:val="1"/>
                <w:sz w:val="24"/>
              </w:rPr>
              <w:t xml:space="preserve"> </w:t>
            </w:r>
            <w:r w:rsidRPr="00064299">
              <w:rPr>
                <w:sz w:val="24"/>
              </w:rPr>
              <w:t>(далі</w:t>
            </w:r>
            <w:r w:rsidRPr="00064299">
              <w:rPr>
                <w:spacing w:val="1"/>
                <w:sz w:val="24"/>
              </w:rPr>
              <w:t xml:space="preserve"> </w:t>
            </w:r>
            <w:r w:rsidRPr="00064299">
              <w:rPr>
                <w:sz w:val="24"/>
              </w:rPr>
              <w:t>–</w:t>
            </w:r>
            <w:r w:rsidRPr="00064299">
              <w:rPr>
                <w:spacing w:val="1"/>
                <w:sz w:val="24"/>
              </w:rPr>
              <w:t xml:space="preserve"> </w:t>
            </w:r>
            <w:r w:rsidRPr="00064299">
              <w:rPr>
                <w:sz w:val="24"/>
              </w:rPr>
              <w:t>ЦНАП),</w:t>
            </w:r>
            <w:r w:rsidRPr="00064299">
              <w:rPr>
                <w:spacing w:val="1"/>
                <w:sz w:val="24"/>
              </w:rPr>
              <w:t xml:space="preserve"> </w:t>
            </w:r>
            <w:r w:rsidRPr="00064299">
              <w:rPr>
                <w:sz w:val="24"/>
              </w:rPr>
              <w:t>повноваження</w:t>
            </w:r>
            <w:r w:rsidRPr="00064299">
              <w:rPr>
                <w:spacing w:val="1"/>
                <w:sz w:val="24"/>
              </w:rPr>
              <w:t xml:space="preserve"> </w:t>
            </w:r>
            <w:r w:rsidRPr="00064299">
              <w:rPr>
                <w:sz w:val="24"/>
              </w:rPr>
              <w:t>якого</w:t>
            </w:r>
            <w:r w:rsidRPr="00064299">
              <w:rPr>
                <w:spacing w:val="1"/>
                <w:sz w:val="24"/>
              </w:rPr>
              <w:t xml:space="preserve"> </w:t>
            </w:r>
            <w:r w:rsidRPr="00064299">
              <w:rPr>
                <w:sz w:val="24"/>
              </w:rPr>
              <w:t>поширюється</w:t>
            </w:r>
            <w:r w:rsidRPr="00064299">
              <w:rPr>
                <w:spacing w:val="1"/>
                <w:sz w:val="24"/>
              </w:rPr>
              <w:t xml:space="preserve"> </w:t>
            </w:r>
            <w:r w:rsidRPr="00064299">
              <w:rPr>
                <w:sz w:val="24"/>
              </w:rPr>
              <w:t>на</w:t>
            </w:r>
            <w:r w:rsidRPr="00064299">
              <w:rPr>
                <w:spacing w:val="-57"/>
                <w:sz w:val="24"/>
              </w:rPr>
              <w:t xml:space="preserve"> </w:t>
            </w:r>
            <w:r w:rsidRPr="00064299">
              <w:rPr>
                <w:sz w:val="24"/>
              </w:rPr>
              <w:t>відповідну</w:t>
            </w:r>
            <w:r w:rsidRPr="00064299">
              <w:rPr>
                <w:spacing w:val="-8"/>
                <w:sz w:val="24"/>
              </w:rPr>
              <w:t xml:space="preserve"> </w:t>
            </w:r>
            <w:r w:rsidRPr="00064299">
              <w:rPr>
                <w:sz w:val="24"/>
              </w:rPr>
              <w:t>адміністративно-територіальну</w:t>
            </w:r>
            <w:r w:rsidRPr="00064299">
              <w:rPr>
                <w:spacing w:val="-8"/>
                <w:sz w:val="24"/>
              </w:rPr>
              <w:t xml:space="preserve"> </w:t>
            </w:r>
            <w:r w:rsidRPr="00064299">
              <w:rPr>
                <w:sz w:val="24"/>
              </w:rPr>
              <w:t>одиницю</w:t>
            </w:r>
            <w:r w:rsidR="00582DD3" w:rsidRPr="00064299">
              <w:rPr>
                <w:sz w:val="24"/>
              </w:rPr>
              <w:t>.</w:t>
            </w:r>
          </w:p>
        </w:tc>
      </w:tr>
      <w:tr w:rsidR="00047BBE" w:rsidRPr="00064299" w14:paraId="203A8117" w14:textId="77777777" w:rsidTr="00D92A4B">
        <w:tc>
          <w:tcPr>
            <w:tcW w:w="768" w:type="dxa"/>
          </w:tcPr>
          <w:p w14:paraId="4324C29A" w14:textId="77777777" w:rsidR="00047BBE" w:rsidRPr="00064299" w:rsidRDefault="00047BBE" w:rsidP="00E301D4">
            <w:pPr>
              <w:pStyle w:val="TableParagraph"/>
              <w:spacing w:line="268" w:lineRule="exact"/>
              <w:ind w:left="68" w:right="61"/>
              <w:jc w:val="center"/>
              <w:rPr>
                <w:sz w:val="24"/>
              </w:rPr>
            </w:pPr>
            <w:r w:rsidRPr="00064299">
              <w:rPr>
                <w:sz w:val="24"/>
              </w:rPr>
              <w:t>11</w:t>
            </w:r>
          </w:p>
        </w:tc>
        <w:tc>
          <w:tcPr>
            <w:tcW w:w="2771" w:type="dxa"/>
          </w:tcPr>
          <w:p w14:paraId="744A6A41" w14:textId="77777777" w:rsidR="00047BBE" w:rsidRPr="00064299" w:rsidRDefault="00047BBE" w:rsidP="00E301D4">
            <w:pPr>
              <w:pStyle w:val="TableParagraph"/>
              <w:spacing w:line="268" w:lineRule="exact"/>
              <w:ind w:left="69" w:hanging="32"/>
              <w:jc w:val="both"/>
              <w:rPr>
                <w:b/>
                <w:bCs/>
                <w:sz w:val="24"/>
              </w:rPr>
            </w:pPr>
            <w:r w:rsidRPr="00064299">
              <w:rPr>
                <w:b/>
                <w:bCs/>
                <w:sz w:val="24"/>
              </w:rPr>
              <w:t>Платність</w:t>
            </w:r>
            <w:r w:rsidRPr="00064299">
              <w:rPr>
                <w:b/>
                <w:bCs/>
                <w:spacing w:val="-3"/>
                <w:sz w:val="24"/>
              </w:rPr>
              <w:t xml:space="preserve"> </w:t>
            </w:r>
            <w:r w:rsidRPr="00064299">
              <w:rPr>
                <w:b/>
                <w:bCs/>
                <w:sz w:val="24"/>
              </w:rPr>
              <w:t>надання</w:t>
            </w:r>
          </w:p>
          <w:p w14:paraId="65DB376C" w14:textId="77777777" w:rsidR="00047BBE" w:rsidRPr="00064299" w:rsidRDefault="00047BBE" w:rsidP="00E301D4">
            <w:pPr>
              <w:pStyle w:val="TableParagraph"/>
              <w:spacing w:line="270" w:lineRule="atLeast"/>
              <w:ind w:left="69" w:right="703"/>
              <w:jc w:val="both"/>
              <w:rPr>
                <w:sz w:val="24"/>
              </w:rPr>
            </w:pPr>
            <w:r w:rsidRPr="00064299">
              <w:rPr>
                <w:b/>
                <w:bCs/>
                <w:sz w:val="24"/>
              </w:rPr>
              <w:t>адміністративної</w:t>
            </w:r>
            <w:r w:rsidRPr="00064299">
              <w:rPr>
                <w:b/>
                <w:bCs/>
                <w:spacing w:val="-57"/>
                <w:sz w:val="24"/>
              </w:rPr>
              <w:t xml:space="preserve"> </w:t>
            </w:r>
            <w:r w:rsidRPr="00064299">
              <w:rPr>
                <w:b/>
                <w:bCs/>
                <w:sz w:val="24"/>
              </w:rPr>
              <w:t>послуги</w:t>
            </w:r>
          </w:p>
        </w:tc>
        <w:tc>
          <w:tcPr>
            <w:tcW w:w="6140" w:type="dxa"/>
          </w:tcPr>
          <w:p w14:paraId="25EA1529" w14:textId="77777777" w:rsidR="00047BBE" w:rsidRPr="00064299" w:rsidRDefault="00047BBE" w:rsidP="00E301D4">
            <w:pPr>
              <w:pStyle w:val="TableParagraph"/>
              <w:spacing w:line="268" w:lineRule="exact"/>
              <w:ind w:left="41"/>
              <w:rPr>
                <w:sz w:val="24"/>
              </w:rPr>
            </w:pPr>
            <w:r w:rsidRPr="00064299">
              <w:rPr>
                <w:sz w:val="24"/>
              </w:rPr>
              <w:t>Адміністративна</w:t>
            </w:r>
            <w:r w:rsidRPr="00064299">
              <w:rPr>
                <w:spacing w:val="-3"/>
                <w:sz w:val="24"/>
              </w:rPr>
              <w:t xml:space="preserve"> </w:t>
            </w:r>
            <w:r w:rsidRPr="00064299">
              <w:rPr>
                <w:sz w:val="24"/>
              </w:rPr>
              <w:t>послуга</w:t>
            </w:r>
            <w:r w:rsidRPr="00064299">
              <w:rPr>
                <w:spacing w:val="-3"/>
                <w:sz w:val="24"/>
              </w:rPr>
              <w:t xml:space="preserve"> </w:t>
            </w:r>
            <w:r w:rsidRPr="00064299">
              <w:rPr>
                <w:sz w:val="24"/>
              </w:rPr>
              <w:t>є</w:t>
            </w:r>
            <w:r w:rsidRPr="00064299">
              <w:rPr>
                <w:spacing w:val="-2"/>
                <w:sz w:val="24"/>
              </w:rPr>
              <w:t xml:space="preserve"> </w:t>
            </w:r>
            <w:r w:rsidRPr="00064299">
              <w:rPr>
                <w:sz w:val="24"/>
              </w:rPr>
              <w:t>платною</w:t>
            </w:r>
            <w:r w:rsidR="00582DD3" w:rsidRPr="00064299">
              <w:rPr>
                <w:sz w:val="24"/>
              </w:rPr>
              <w:t>.</w:t>
            </w:r>
          </w:p>
        </w:tc>
      </w:tr>
      <w:tr w:rsidR="00047BBE" w:rsidRPr="003310E1" w14:paraId="1BE0222D" w14:textId="77777777" w:rsidTr="00D92A4B">
        <w:tc>
          <w:tcPr>
            <w:tcW w:w="768" w:type="dxa"/>
            <w:tcBorders>
              <w:bottom w:val="single" w:sz="4" w:space="0" w:color="auto"/>
            </w:tcBorders>
          </w:tcPr>
          <w:p w14:paraId="7F7715DC" w14:textId="77777777" w:rsidR="00047BBE" w:rsidRPr="00064299" w:rsidRDefault="00047BBE" w:rsidP="00E301D4">
            <w:pPr>
              <w:pStyle w:val="TableParagraph"/>
              <w:spacing w:line="268" w:lineRule="exact"/>
              <w:ind w:left="70" w:right="61"/>
              <w:jc w:val="center"/>
              <w:rPr>
                <w:sz w:val="24"/>
              </w:rPr>
            </w:pPr>
            <w:r w:rsidRPr="00064299">
              <w:rPr>
                <w:sz w:val="24"/>
              </w:rPr>
              <w:t>11.1</w:t>
            </w:r>
          </w:p>
        </w:tc>
        <w:tc>
          <w:tcPr>
            <w:tcW w:w="2771" w:type="dxa"/>
            <w:tcBorders>
              <w:bottom w:val="single" w:sz="4" w:space="0" w:color="auto"/>
            </w:tcBorders>
          </w:tcPr>
          <w:p w14:paraId="168E9634" w14:textId="77777777" w:rsidR="00047BBE" w:rsidRPr="00064299" w:rsidRDefault="00047BBE" w:rsidP="00E301D4">
            <w:pPr>
              <w:pStyle w:val="TableParagraph"/>
              <w:ind w:left="64" w:right="228" w:hanging="27"/>
              <w:rPr>
                <w:b/>
                <w:bCs/>
                <w:sz w:val="24"/>
              </w:rPr>
            </w:pPr>
            <w:r w:rsidRPr="00064299">
              <w:rPr>
                <w:b/>
                <w:bCs/>
                <w:sz w:val="24"/>
              </w:rPr>
              <w:t>Нормативно-правові</w:t>
            </w:r>
            <w:r w:rsidRPr="00064299">
              <w:rPr>
                <w:b/>
                <w:bCs/>
                <w:spacing w:val="1"/>
                <w:sz w:val="24"/>
              </w:rPr>
              <w:t xml:space="preserve"> </w:t>
            </w:r>
            <w:r w:rsidRPr="00064299">
              <w:rPr>
                <w:b/>
                <w:bCs/>
                <w:sz w:val="24"/>
              </w:rPr>
              <w:t>акти, на підставі яких</w:t>
            </w:r>
            <w:r w:rsidRPr="00064299">
              <w:rPr>
                <w:b/>
                <w:bCs/>
                <w:spacing w:val="-57"/>
                <w:sz w:val="24"/>
              </w:rPr>
              <w:t xml:space="preserve"> </w:t>
            </w:r>
            <w:r w:rsidRPr="00064299">
              <w:rPr>
                <w:b/>
                <w:bCs/>
                <w:sz w:val="24"/>
              </w:rPr>
              <w:t>стягується</w:t>
            </w:r>
            <w:r w:rsidRPr="00064299">
              <w:rPr>
                <w:b/>
                <w:bCs/>
                <w:spacing w:val="-1"/>
                <w:sz w:val="24"/>
              </w:rPr>
              <w:t xml:space="preserve"> </w:t>
            </w:r>
            <w:r w:rsidRPr="00064299">
              <w:rPr>
                <w:b/>
                <w:bCs/>
                <w:sz w:val="24"/>
              </w:rPr>
              <w:t>плата</w:t>
            </w:r>
          </w:p>
        </w:tc>
        <w:tc>
          <w:tcPr>
            <w:tcW w:w="6140" w:type="dxa"/>
            <w:tcBorders>
              <w:bottom w:val="single" w:sz="4" w:space="0" w:color="auto"/>
            </w:tcBorders>
          </w:tcPr>
          <w:p w14:paraId="77251756" w14:textId="77777777" w:rsidR="00047BBE" w:rsidRPr="00064299" w:rsidRDefault="00047BBE" w:rsidP="00E301D4">
            <w:pPr>
              <w:pStyle w:val="TableParagraph"/>
              <w:ind w:left="41"/>
              <w:rPr>
                <w:sz w:val="24"/>
              </w:rPr>
            </w:pPr>
            <w:r w:rsidRPr="00064299">
              <w:rPr>
                <w:sz w:val="24"/>
              </w:rPr>
              <w:t>Закон</w:t>
            </w:r>
            <w:r w:rsidRPr="00064299">
              <w:rPr>
                <w:spacing w:val="5"/>
                <w:sz w:val="24"/>
              </w:rPr>
              <w:t xml:space="preserve"> </w:t>
            </w:r>
            <w:r w:rsidRPr="00064299">
              <w:rPr>
                <w:sz w:val="24"/>
              </w:rPr>
              <w:t>України</w:t>
            </w:r>
            <w:r w:rsidRPr="00064299">
              <w:rPr>
                <w:spacing w:val="10"/>
                <w:sz w:val="24"/>
              </w:rPr>
              <w:t xml:space="preserve"> </w:t>
            </w:r>
            <w:r w:rsidRPr="00064299">
              <w:rPr>
                <w:sz w:val="24"/>
              </w:rPr>
              <w:t>«Про</w:t>
            </w:r>
            <w:r w:rsidRPr="00064299">
              <w:rPr>
                <w:spacing w:val="6"/>
                <w:sz w:val="24"/>
              </w:rPr>
              <w:t xml:space="preserve"> </w:t>
            </w:r>
            <w:r w:rsidRPr="00064299">
              <w:rPr>
                <w:sz w:val="24"/>
              </w:rPr>
              <w:t>свободу пересування</w:t>
            </w:r>
            <w:r w:rsidRPr="00064299">
              <w:rPr>
                <w:spacing w:val="4"/>
                <w:sz w:val="24"/>
              </w:rPr>
              <w:t xml:space="preserve"> </w:t>
            </w:r>
            <w:r w:rsidRPr="00064299">
              <w:rPr>
                <w:sz w:val="24"/>
              </w:rPr>
              <w:t>та</w:t>
            </w:r>
            <w:r w:rsidRPr="00064299">
              <w:rPr>
                <w:spacing w:val="4"/>
                <w:sz w:val="24"/>
              </w:rPr>
              <w:t xml:space="preserve"> </w:t>
            </w:r>
            <w:r w:rsidRPr="00064299">
              <w:rPr>
                <w:sz w:val="24"/>
              </w:rPr>
              <w:t>вільний</w:t>
            </w:r>
            <w:r w:rsidRPr="00064299">
              <w:rPr>
                <w:spacing w:val="5"/>
                <w:sz w:val="24"/>
              </w:rPr>
              <w:t xml:space="preserve"> </w:t>
            </w:r>
            <w:r w:rsidRPr="00064299">
              <w:rPr>
                <w:sz w:val="24"/>
              </w:rPr>
              <w:t>вибір</w:t>
            </w:r>
            <w:r w:rsidRPr="00064299">
              <w:rPr>
                <w:spacing w:val="5"/>
                <w:sz w:val="24"/>
              </w:rPr>
              <w:t xml:space="preserve"> </w:t>
            </w:r>
            <w:r w:rsidRPr="00064299">
              <w:rPr>
                <w:sz w:val="24"/>
              </w:rPr>
              <w:t>місця</w:t>
            </w:r>
            <w:r w:rsidRPr="00064299">
              <w:rPr>
                <w:spacing w:val="-57"/>
                <w:sz w:val="24"/>
              </w:rPr>
              <w:t xml:space="preserve"> </w:t>
            </w:r>
            <w:r w:rsidRPr="00064299">
              <w:rPr>
                <w:sz w:val="24"/>
              </w:rPr>
              <w:t>проживання</w:t>
            </w:r>
            <w:r w:rsidRPr="00064299">
              <w:rPr>
                <w:spacing w:val="-1"/>
                <w:sz w:val="24"/>
              </w:rPr>
              <w:t xml:space="preserve"> </w:t>
            </w:r>
            <w:r w:rsidRPr="00064299">
              <w:rPr>
                <w:sz w:val="24"/>
              </w:rPr>
              <w:t>в</w:t>
            </w:r>
            <w:r w:rsidRPr="00064299">
              <w:rPr>
                <w:spacing w:val="-1"/>
                <w:sz w:val="24"/>
              </w:rPr>
              <w:t xml:space="preserve"> </w:t>
            </w:r>
            <w:r w:rsidRPr="00064299">
              <w:rPr>
                <w:sz w:val="24"/>
              </w:rPr>
              <w:t>Україні»,</w:t>
            </w:r>
          </w:p>
          <w:p w14:paraId="64FD4543" w14:textId="77777777" w:rsidR="00047BBE" w:rsidRPr="00064299" w:rsidRDefault="00047BBE" w:rsidP="00E301D4">
            <w:pPr>
              <w:pStyle w:val="TableParagraph"/>
              <w:ind w:left="41"/>
              <w:rPr>
                <w:sz w:val="24"/>
              </w:rPr>
            </w:pPr>
            <w:r w:rsidRPr="00064299">
              <w:rPr>
                <w:sz w:val="24"/>
              </w:rPr>
              <w:t>Закон</w:t>
            </w:r>
            <w:r w:rsidRPr="00064299">
              <w:rPr>
                <w:spacing w:val="-3"/>
                <w:sz w:val="24"/>
              </w:rPr>
              <w:t xml:space="preserve"> </w:t>
            </w:r>
            <w:r w:rsidRPr="00064299">
              <w:rPr>
                <w:sz w:val="24"/>
              </w:rPr>
              <w:t>України</w:t>
            </w:r>
            <w:r w:rsidRPr="00064299">
              <w:rPr>
                <w:spacing w:val="-1"/>
                <w:sz w:val="24"/>
              </w:rPr>
              <w:t xml:space="preserve"> </w:t>
            </w:r>
            <w:r w:rsidRPr="00064299">
              <w:rPr>
                <w:sz w:val="24"/>
              </w:rPr>
              <w:t>«Про</w:t>
            </w:r>
            <w:r w:rsidRPr="00064299">
              <w:rPr>
                <w:spacing w:val="-2"/>
                <w:sz w:val="24"/>
              </w:rPr>
              <w:t xml:space="preserve"> </w:t>
            </w:r>
            <w:r w:rsidRPr="00064299">
              <w:rPr>
                <w:sz w:val="24"/>
              </w:rPr>
              <w:t>адміністративні</w:t>
            </w:r>
            <w:r w:rsidRPr="00064299">
              <w:rPr>
                <w:spacing w:val="-5"/>
                <w:sz w:val="24"/>
              </w:rPr>
              <w:t xml:space="preserve"> </w:t>
            </w:r>
            <w:r w:rsidRPr="00064299">
              <w:rPr>
                <w:sz w:val="24"/>
              </w:rPr>
              <w:t>послуги»</w:t>
            </w:r>
          </w:p>
          <w:p w14:paraId="63570177" w14:textId="77777777" w:rsidR="00047BBE" w:rsidRPr="00064299" w:rsidRDefault="00047BBE" w:rsidP="00E301D4">
            <w:pPr>
              <w:pStyle w:val="TableParagraph"/>
              <w:spacing w:line="276" w:lineRule="exact"/>
              <w:ind w:left="41"/>
              <w:rPr>
                <w:sz w:val="24"/>
              </w:rPr>
            </w:pPr>
            <w:r w:rsidRPr="00064299">
              <w:rPr>
                <w:sz w:val="24"/>
              </w:rPr>
              <w:t>Закон</w:t>
            </w:r>
            <w:r w:rsidRPr="00064299">
              <w:rPr>
                <w:spacing w:val="3"/>
                <w:sz w:val="24"/>
              </w:rPr>
              <w:t xml:space="preserve"> </w:t>
            </w:r>
            <w:r w:rsidRPr="00064299">
              <w:rPr>
                <w:sz w:val="24"/>
              </w:rPr>
              <w:t>України</w:t>
            </w:r>
            <w:r w:rsidRPr="00064299">
              <w:rPr>
                <w:spacing w:val="7"/>
                <w:sz w:val="24"/>
              </w:rPr>
              <w:t xml:space="preserve"> </w:t>
            </w:r>
            <w:r w:rsidRPr="00064299">
              <w:rPr>
                <w:sz w:val="24"/>
              </w:rPr>
              <w:t>«Про</w:t>
            </w:r>
            <w:r w:rsidRPr="00064299">
              <w:rPr>
                <w:spacing w:val="3"/>
                <w:sz w:val="24"/>
              </w:rPr>
              <w:t xml:space="preserve"> </w:t>
            </w:r>
            <w:r w:rsidRPr="00064299">
              <w:rPr>
                <w:sz w:val="24"/>
              </w:rPr>
              <w:t>внесення</w:t>
            </w:r>
            <w:r w:rsidRPr="00064299">
              <w:rPr>
                <w:spacing w:val="3"/>
                <w:sz w:val="24"/>
              </w:rPr>
              <w:t xml:space="preserve"> </w:t>
            </w:r>
            <w:r w:rsidRPr="00064299">
              <w:rPr>
                <w:sz w:val="24"/>
              </w:rPr>
              <w:t>змін</w:t>
            </w:r>
            <w:r w:rsidRPr="00064299">
              <w:rPr>
                <w:spacing w:val="5"/>
                <w:sz w:val="24"/>
              </w:rPr>
              <w:t xml:space="preserve"> </w:t>
            </w:r>
            <w:r w:rsidRPr="00064299">
              <w:rPr>
                <w:sz w:val="24"/>
              </w:rPr>
              <w:t>до</w:t>
            </w:r>
            <w:r w:rsidRPr="00064299">
              <w:rPr>
                <w:spacing w:val="4"/>
                <w:sz w:val="24"/>
              </w:rPr>
              <w:t xml:space="preserve"> </w:t>
            </w:r>
            <w:r w:rsidRPr="00064299">
              <w:rPr>
                <w:sz w:val="24"/>
              </w:rPr>
              <w:t>деяких</w:t>
            </w:r>
            <w:r w:rsidRPr="00064299">
              <w:rPr>
                <w:spacing w:val="6"/>
                <w:sz w:val="24"/>
              </w:rPr>
              <w:t xml:space="preserve"> </w:t>
            </w:r>
            <w:r w:rsidRPr="00064299">
              <w:rPr>
                <w:sz w:val="24"/>
              </w:rPr>
              <w:t>законодавчих</w:t>
            </w:r>
            <w:r w:rsidRPr="00064299">
              <w:rPr>
                <w:spacing w:val="6"/>
                <w:sz w:val="24"/>
              </w:rPr>
              <w:t xml:space="preserve"> </w:t>
            </w:r>
            <w:r w:rsidRPr="00064299">
              <w:rPr>
                <w:sz w:val="24"/>
              </w:rPr>
              <w:t>актів</w:t>
            </w:r>
            <w:r w:rsidRPr="00064299">
              <w:rPr>
                <w:spacing w:val="-57"/>
                <w:sz w:val="24"/>
              </w:rPr>
              <w:t xml:space="preserve"> </w:t>
            </w:r>
            <w:r w:rsidRPr="00064299">
              <w:rPr>
                <w:sz w:val="24"/>
              </w:rPr>
              <w:t>України»</w:t>
            </w:r>
          </w:p>
        </w:tc>
      </w:tr>
      <w:tr w:rsidR="00047BBE" w:rsidRPr="003310E1" w14:paraId="5E7A06E5" w14:textId="77777777" w:rsidTr="00D92A4B">
        <w:tc>
          <w:tcPr>
            <w:tcW w:w="768" w:type="dxa"/>
          </w:tcPr>
          <w:p w14:paraId="008BDA10" w14:textId="77777777" w:rsidR="00047BBE" w:rsidRPr="00064299" w:rsidRDefault="00047BBE" w:rsidP="00E301D4">
            <w:pPr>
              <w:pStyle w:val="TableParagraph"/>
              <w:spacing w:line="270" w:lineRule="exact"/>
              <w:ind w:left="70" w:right="61"/>
              <w:jc w:val="center"/>
              <w:rPr>
                <w:sz w:val="24"/>
              </w:rPr>
            </w:pPr>
            <w:r w:rsidRPr="00064299">
              <w:rPr>
                <w:sz w:val="24"/>
              </w:rPr>
              <w:t>11.2</w:t>
            </w:r>
          </w:p>
        </w:tc>
        <w:tc>
          <w:tcPr>
            <w:tcW w:w="2771" w:type="dxa"/>
          </w:tcPr>
          <w:p w14:paraId="103956C1" w14:textId="77777777" w:rsidR="00047BBE" w:rsidRPr="00064299" w:rsidRDefault="00047BBE" w:rsidP="00E301D4">
            <w:pPr>
              <w:pStyle w:val="TableParagraph"/>
              <w:ind w:left="64" w:right="621" w:hanging="27"/>
              <w:rPr>
                <w:b/>
                <w:bCs/>
                <w:sz w:val="24"/>
              </w:rPr>
            </w:pPr>
            <w:r w:rsidRPr="00064299">
              <w:rPr>
                <w:b/>
                <w:bCs/>
                <w:sz w:val="24"/>
              </w:rPr>
              <w:t>Розмір та порядок</w:t>
            </w:r>
            <w:r w:rsidRPr="00064299">
              <w:rPr>
                <w:b/>
                <w:bCs/>
                <w:spacing w:val="-57"/>
                <w:sz w:val="24"/>
              </w:rPr>
              <w:t xml:space="preserve"> </w:t>
            </w:r>
            <w:r w:rsidRPr="00064299">
              <w:rPr>
                <w:b/>
                <w:bCs/>
                <w:sz w:val="24"/>
              </w:rPr>
              <w:t>внесення</w:t>
            </w:r>
            <w:r w:rsidRPr="00064299">
              <w:rPr>
                <w:b/>
                <w:bCs/>
                <w:spacing w:val="-1"/>
                <w:sz w:val="24"/>
              </w:rPr>
              <w:t xml:space="preserve"> </w:t>
            </w:r>
            <w:r w:rsidRPr="00064299">
              <w:rPr>
                <w:b/>
                <w:bCs/>
                <w:sz w:val="24"/>
              </w:rPr>
              <w:t>плати</w:t>
            </w:r>
          </w:p>
          <w:p w14:paraId="02C1F3C6" w14:textId="77777777" w:rsidR="00047BBE" w:rsidRPr="00064299" w:rsidRDefault="00047BBE" w:rsidP="00E301D4">
            <w:pPr>
              <w:pStyle w:val="TableParagraph"/>
              <w:ind w:left="64" w:right="476"/>
              <w:rPr>
                <w:sz w:val="24"/>
              </w:rPr>
            </w:pPr>
            <w:r w:rsidRPr="00064299">
              <w:rPr>
                <w:b/>
                <w:bCs/>
                <w:sz w:val="24"/>
              </w:rPr>
              <w:t>(адміністративного</w:t>
            </w:r>
            <w:r w:rsidRPr="00064299">
              <w:rPr>
                <w:b/>
                <w:bCs/>
                <w:spacing w:val="-57"/>
                <w:sz w:val="24"/>
              </w:rPr>
              <w:t xml:space="preserve"> </w:t>
            </w:r>
            <w:r w:rsidRPr="00064299">
              <w:rPr>
                <w:b/>
                <w:bCs/>
                <w:sz w:val="24"/>
              </w:rPr>
              <w:t>збору) за платну</w:t>
            </w:r>
            <w:r w:rsidRPr="00064299">
              <w:rPr>
                <w:b/>
                <w:bCs/>
                <w:spacing w:val="1"/>
                <w:sz w:val="24"/>
              </w:rPr>
              <w:t xml:space="preserve"> </w:t>
            </w:r>
            <w:r w:rsidRPr="00064299">
              <w:rPr>
                <w:b/>
                <w:bCs/>
                <w:sz w:val="24"/>
              </w:rPr>
              <w:t>адміністративну</w:t>
            </w:r>
            <w:r w:rsidRPr="00064299">
              <w:rPr>
                <w:b/>
                <w:bCs/>
                <w:spacing w:val="1"/>
                <w:sz w:val="24"/>
              </w:rPr>
              <w:t xml:space="preserve"> </w:t>
            </w:r>
            <w:r w:rsidRPr="00064299">
              <w:rPr>
                <w:b/>
                <w:bCs/>
                <w:sz w:val="24"/>
              </w:rPr>
              <w:t>послугу</w:t>
            </w:r>
          </w:p>
        </w:tc>
        <w:tc>
          <w:tcPr>
            <w:tcW w:w="6140" w:type="dxa"/>
          </w:tcPr>
          <w:p w14:paraId="65B1A0BF"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1,5 відсотка прожиткового мінімуму, встановленого для працездатних осіб на 1 січня календарного року, що з 01.01.2023 становить 40.26 грн – за зняття із задекларованого / зареєстрованого місця проживання / зміну місця проживання.</w:t>
            </w:r>
          </w:p>
          <w:p w14:paraId="6A70AF38"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За декларування місця проживання/реєстрацію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(декларування місця проживання / реєстрація місця проживання).</w:t>
            </w:r>
          </w:p>
          <w:p w14:paraId="7FFED8BF"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Адміністративний збір не сплачується:</w:t>
            </w:r>
          </w:p>
          <w:p w14:paraId="6ECE1CAE"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у разі зняття із задекларованого/зареєстрованого місця проживання місця проживання:</w:t>
            </w:r>
          </w:p>
          <w:p w14:paraId="742F44CE"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за повідомленням територіального органу або підрозділу центрального органу виконавчої влади, що реалізує державну політику у сфері реєстрації фізичних осіб;</w:t>
            </w:r>
          </w:p>
          <w:p w14:paraId="546F8DF1"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за повідомленням спеціалізованої соціальної установи, закладу для бездомних осіб, іншого надавача соціальних послуг з проживанням;</w:t>
            </w:r>
          </w:p>
          <w:p w14:paraId="56A5412C" w14:textId="77777777" w:rsidR="002F6364" w:rsidRPr="00064299" w:rsidRDefault="002F6364" w:rsidP="002F6364">
            <w:pPr>
              <w:widowControl w:val="0"/>
              <w:autoSpaceDE w:val="0"/>
              <w:autoSpaceDN w:val="0"/>
              <w:ind w:left="38" w:right="26" w:firstLine="30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xml:space="preserve">– на підставі судового рішення, яке набрало законної сили, про позбавлення права власності на житло або </w:t>
            </w:r>
            <w:r w:rsidRPr="00064299">
              <w:rPr>
                <w:rFonts w:ascii="Times New Roman" w:eastAsia="Times New Roman" w:hAnsi="Times New Roman" w:cs="Times New Roman"/>
                <w:sz w:val="24"/>
                <w:lang w:val="uk-UA"/>
              </w:rPr>
              <w:lastRenderedPageBreak/>
              <w:t>права користування житлом, про виселення, про визнання особи безвісно відсутньою або оголошення її померлою;</w:t>
            </w:r>
          </w:p>
          <w:p w14:paraId="1CC22109" w14:textId="77777777" w:rsidR="00047BBE" w:rsidRPr="00064299" w:rsidRDefault="002F6364" w:rsidP="002F6364">
            <w:pPr>
              <w:widowControl w:val="0"/>
              <w:autoSpaceDE w:val="0"/>
              <w:autoSpaceDN w:val="0"/>
              <w:ind w:left="38" w:right="26" w:firstLine="307"/>
              <w:jc w:val="both"/>
              <w:rPr>
                <w:rFonts w:ascii="Times New Roman" w:hAnsi="Times New Roman" w:cs="Times New Roman"/>
                <w:sz w:val="24"/>
                <w:szCs w:val="24"/>
                <w:lang w:val="uk-UA"/>
              </w:rPr>
            </w:pPr>
            <w:r w:rsidRPr="00064299">
              <w:rPr>
                <w:rFonts w:ascii="Times New Roman" w:eastAsia="Times New Roman" w:hAnsi="Times New Roman" w:cs="Times New Roman"/>
                <w:sz w:val="24"/>
                <w:lang w:val="uk-UA"/>
              </w:rPr>
              <w:t>– за повідомленням уповноваженої особи житла.</w:t>
            </w:r>
          </w:p>
        </w:tc>
      </w:tr>
      <w:tr w:rsidR="00047BBE" w:rsidRPr="00064299" w14:paraId="53235062" w14:textId="77777777" w:rsidTr="00D92A4B">
        <w:tc>
          <w:tcPr>
            <w:tcW w:w="768" w:type="dxa"/>
          </w:tcPr>
          <w:p w14:paraId="0A677AFA" w14:textId="77777777" w:rsidR="00047BBE" w:rsidRPr="00064299" w:rsidRDefault="00047BBE" w:rsidP="00E301D4">
            <w:pPr>
              <w:pStyle w:val="TableParagraph"/>
              <w:spacing w:line="270" w:lineRule="exact"/>
              <w:ind w:left="70" w:right="61"/>
              <w:jc w:val="center"/>
              <w:rPr>
                <w:sz w:val="24"/>
              </w:rPr>
            </w:pPr>
            <w:r w:rsidRPr="00064299">
              <w:rPr>
                <w:sz w:val="24"/>
              </w:rPr>
              <w:lastRenderedPageBreak/>
              <w:t>11.3</w:t>
            </w:r>
          </w:p>
        </w:tc>
        <w:tc>
          <w:tcPr>
            <w:tcW w:w="2771" w:type="dxa"/>
          </w:tcPr>
          <w:p w14:paraId="3EE57EFE" w14:textId="77777777" w:rsidR="00047BBE" w:rsidRPr="00064299" w:rsidRDefault="00047BBE" w:rsidP="00E301D4">
            <w:pPr>
              <w:pStyle w:val="TableParagraph"/>
              <w:ind w:left="38" w:right="45"/>
              <w:rPr>
                <w:b/>
                <w:bCs/>
                <w:sz w:val="24"/>
              </w:rPr>
            </w:pPr>
            <w:r w:rsidRPr="00064299">
              <w:rPr>
                <w:b/>
                <w:bCs/>
                <w:sz w:val="24"/>
              </w:rPr>
              <w:t>Розрахунковий</w:t>
            </w:r>
            <w:r w:rsidRPr="00064299">
              <w:rPr>
                <w:b/>
                <w:bCs/>
                <w:spacing w:val="-11"/>
                <w:sz w:val="24"/>
              </w:rPr>
              <w:t xml:space="preserve"> </w:t>
            </w:r>
            <w:r w:rsidRPr="00064299">
              <w:rPr>
                <w:b/>
                <w:bCs/>
                <w:sz w:val="24"/>
              </w:rPr>
              <w:t>рахунок</w:t>
            </w:r>
            <w:r w:rsidRPr="00064299">
              <w:rPr>
                <w:b/>
                <w:bCs/>
                <w:spacing w:val="-57"/>
                <w:sz w:val="24"/>
              </w:rPr>
              <w:t xml:space="preserve"> </w:t>
            </w:r>
            <w:r w:rsidRPr="00064299">
              <w:rPr>
                <w:b/>
                <w:bCs/>
                <w:sz w:val="24"/>
              </w:rPr>
              <w:t>для</w:t>
            </w:r>
            <w:r w:rsidRPr="00064299">
              <w:rPr>
                <w:b/>
                <w:bCs/>
                <w:spacing w:val="-1"/>
                <w:sz w:val="24"/>
              </w:rPr>
              <w:t xml:space="preserve"> </w:t>
            </w:r>
            <w:r w:rsidRPr="00064299">
              <w:rPr>
                <w:b/>
                <w:bCs/>
                <w:sz w:val="24"/>
              </w:rPr>
              <w:t>внесення</w:t>
            </w:r>
            <w:r w:rsidRPr="00064299">
              <w:rPr>
                <w:b/>
                <w:bCs/>
                <w:spacing w:val="-1"/>
                <w:sz w:val="24"/>
              </w:rPr>
              <w:t xml:space="preserve"> </w:t>
            </w:r>
            <w:r w:rsidRPr="00064299">
              <w:rPr>
                <w:b/>
                <w:bCs/>
                <w:sz w:val="24"/>
              </w:rPr>
              <w:t>плати</w:t>
            </w:r>
          </w:p>
        </w:tc>
        <w:tc>
          <w:tcPr>
            <w:tcW w:w="6140" w:type="dxa"/>
          </w:tcPr>
          <w:p w14:paraId="5BF94079" w14:textId="77777777" w:rsidR="00D92A4B" w:rsidRPr="00D92A4B" w:rsidRDefault="00D92A4B" w:rsidP="00D92A4B">
            <w:pPr>
              <w:pStyle w:val="TableParagraph"/>
              <w:ind w:left="41" w:right="1070"/>
              <w:rPr>
                <w:sz w:val="24"/>
              </w:rPr>
            </w:pPr>
            <w:r w:rsidRPr="00D92A4B">
              <w:rPr>
                <w:sz w:val="24"/>
              </w:rPr>
              <w:t xml:space="preserve">Отримувач: ГУК у </w:t>
            </w:r>
            <w:proofErr w:type="spellStart"/>
            <w:r w:rsidRPr="00D92A4B">
              <w:rPr>
                <w:sz w:val="24"/>
              </w:rPr>
              <w:t>Луг.обл</w:t>
            </w:r>
            <w:proofErr w:type="spellEnd"/>
            <w:r w:rsidRPr="00D92A4B">
              <w:rPr>
                <w:sz w:val="24"/>
              </w:rPr>
              <w:t xml:space="preserve">./22012500 </w:t>
            </w:r>
          </w:p>
          <w:p w14:paraId="042B416B" w14:textId="77777777" w:rsidR="00D92A4B" w:rsidRPr="00D92A4B" w:rsidRDefault="00D92A4B" w:rsidP="00D92A4B">
            <w:pPr>
              <w:pStyle w:val="TableParagraph"/>
              <w:ind w:left="41" w:right="1070"/>
              <w:jc w:val="both"/>
              <w:rPr>
                <w:sz w:val="24"/>
              </w:rPr>
            </w:pPr>
            <w:r w:rsidRPr="00D92A4B">
              <w:rPr>
                <w:sz w:val="24"/>
              </w:rPr>
              <w:t xml:space="preserve">ЄДРПОУ: 379991110 Казначейство України (ЕАП) </w:t>
            </w:r>
          </w:p>
          <w:p w14:paraId="0A796916" w14:textId="77777777" w:rsidR="00D92A4B" w:rsidRPr="00D92A4B" w:rsidRDefault="00D92A4B" w:rsidP="00D92A4B">
            <w:pPr>
              <w:pStyle w:val="TableParagraph"/>
              <w:ind w:left="41" w:right="1070"/>
              <w:rPr>
                <w:sz w:val="24"/>
              </w:rPr>
            </w:pPr>
            <w:r w:rsidRPr="00D92A4B">
              <w:rPr>
                <w:sz w:val="24"/>
              </w:rPr>
              <w:t>МФО: 899998</w:t>
            </w:r>
          </w:p>
          <w:p w14:paraId="6EC121D8" w14:textId="77777777" w:rsidR="00D92A4B" w:rsidRPr="00D92A4B" w:rsidRDefault="00D92A4B" w:rsidP="00D92A4B">
            <w:pPr>
              <w:pStyle w:val="TableParagraph"/>
              <w:ind w:left="41" w:right="1070"/>
              <w:rPr>
                <w:sz w:val="24"/>
              </w:rPr>
            </w:pPr>
            <w:r w:rsidRPr="00D92A4B">
              <w:rPr>
                <w:sz w:val="24"/>
              </w:rPr>
              <w:t>Номер рахунку IBAN UA038999980334169879010012455</w:t>
            </w:r>
          </w:p>
          <w:p w14:paraId="5F62249C" w14:textId="375F3ECE" w:rsidR="00047BBE" w:rsidRPr="00064299" w:rsidRDefault="00047BBE" w:rsidP="00D92A4B">
            <w:pPr>
              <w:pStyle w:val="TableParagraph"/>
              <w:spacing w:line="264" w:lineRule="exact"/>
              <w:ind w:left="41"/>
              <w:rPr>
                <w:sz w:val="24"/>
              </w:rPr>
            </w:pPr>
          </w:p>
        </w:tc>
      </w:tr>
      <w:tr w:rsidR="00047BBE" w:rsidRPr="003310E1" w14:paraId="74BA60F1" w14:textId="77777777" w:rsidTr="00D92A4B">
        <w:tc>
          <w:tcPr>
            <w:tcW w:w="768" w:type="dxa"/>
          </w:tcPr>
          <w:p w14:paraId="0CCFA608" w14:textId="77777777" w:rsidR="00047BBE" w:rsidRPr="00064299" w:rsidRDefault="00047BBE" w:rsidP="00E301D4">
            <w:pPr>
              <w:pStyle w:val="TableParagraph"/>
              <w:spacing w:line="268" w:lineRule="exact"/>
              <w:ind w:left="68" w:right="61"/>
              <w:jc w:val="center"/>
              <w:rPr>
                <w:sz w:val="24"/>
              </w:rPr>
            </w:pPr>
            <w:r w:rsidRPr="00064299">
              <w:rPr>
                <w:sz w:val="24"/>
              </w:rPr>
              <w:t>12</w:t>
            </w:r>
          </w:p>
        </w:tc>
        <w:tc>
          <w:tcPr>
            <w:tcW w:w="2771" w:type="dxa"/>
          </w:tcPr>
          <w:p w14:paraId="15214000" w14:textId="77777777" w:rsidR="00047BBE" w:rsidRPr="00064299" w:rsidRDefault="00047BBE" w:rsidP="00E301D4">
            <w:pPr>
              <w:pStyle w:val="TableParagraph"/>
              <w:ind w:left="38" w:right="734"/>
              <w:rPr>
                <w:sz w:val="24"/>
              </w:rPr>
            </w:pPr>
            <w:r w:rsidRPr="00064299">
              <w:rPr>
                <w:sz w:val="24"/>
              </w:rPr>
              <w:t>Строк надання</w:t>
            </w:r>
            <w:r w:rsidRPr="00064299">
              <w:rPr>
                <w:spacing w:val="1"/>
                <w:sz w:val="24"/>
              </w:rPr>
              <w:t xml:space="preserve"> </w:t>
            </w:r>
            <w:r w:rsidRPr="00064299">
              <w:rPr>
                <w:sz w:val="24"/>
              </w:rPr>
              <w:t>адміністративної</w:t>
            </w:r>
            <w:r w:rsidRPr="00064299">
              <w:rPr>
                <w:spacing w:val="-57"/>
                <w:sz w:val="24"/>
              </w:rPr>
              <w:t xml:space="preserve"> </w:t>
            </w:r>
            <w:r w:rsidRPr="00064299">
              <w:rPr>
                <w:sz w:val="24"/>
              </w:rPr>
              <w:t>послуги</w:t>
            </w:r>
          </w:p>
        </w:tc>
        <w:tc>
          <w:tcPr>
            <w:tcW w:w="6140" w:type="dxa"/>
          </w:tcPr>
          <w:p w14:paraId="37A0F13B" w14:textId="77777777" w:rsidR="00047BBE" w:rsidRPr="00064299" w:rsidRDefault="00047BBE" w:rsidP="00E301D4">
            <w:pPr>
              <w:pStyle w:val="TableParagraph"/>
              <w:ind w:left="45" w:right="25" w:firstLine="295"/>
              <w:jc w:val="both"/>
              <w:rPr>
                <w:sz w:val="24"/>
              </w:rPr>
            </w:pPr>
            <w:r w:rsidRPr="00064299">
              <w:rPr>
                <w:sz w:val="24"/>
              </w:rPr>
              <w:t>У день безпосереднього звернення особи чи в день подання</w:t>
            </w:r>
            <w:r w:rsidRPr="00064299">
              <w:rPr>
                <w:spacing w:val="1"/>
                <w:sz w:val="24"/>
              </w:rPr>
              <w:t xml:space="preserve"> </w:t>
            </w:r>
            <w:r w:rsidRPr="00064299">
              <w:rPr>
                <w:sz w:val="24"/>
              </w:rPr>
              <w:t>особою</w:t>
            </w:r>
            <w:r w:rsidRPr="00064299">
              <w:rPr>
                <w:spacing w:val="-1"/>
                <w:sz w:val="24"/>
              </w:rPr>
              <w:t xml:space="preserve"> </w:t>
            </w:r>
            <w:r w:rsidRPr="00064299">
              <w:rPr>
                <w:sz w:val="24"/>
              </w:rPr>
              <w:t>або її</w:t>
            </w:r>
            <w:r w:rsidRPr="00064299">
              <w:rPr>
                <w:spacing w:val="1"/>
                <w:sz w:val="24"/>
              </w:rPr>
              <w:t xml:space="preserve"> </w:t>
            </w:r>
            <w:r w:rsidRPr="00064299">
              <w:rPr>
                <w:sz w:val="24"/>
              </w:rPr>
              <w:t>представником</w:t>
            </w:r>
            <w:r w:rsidRPr="00064299">
              <w:rPr>
                <w:spacing w:val="-2"/>
                <w:sz w:val="24"/>
              </w:rPr>
              <w:t xml:space="preserve"> </w:t>
            </w:r>
            <w:r w:rsidRPr="00064299">
              <w:rPr>
                <w:sz w:val="24"/>
              </w:rPr>
              <w:t>документів.</w:t>
            </w:r>
          </w:p>
          <w:p w14:paraId="345324DF" w14:textId="77777777" w:rsidR="00047BBE" w:rsidRPr="00064299" w:rsidRDefault="00047BBE" w:rsidP="00E301D4">
            <w:pPr>
              <w:pStyle w:val="TableParagraph"/>
              <w:spacing w:line="270" w:lineRule="atLeast"/>
              <w:ind w:left="45" w:right="21"/>
              <w:jc w:val="both"/>
              <w:rPr>
                <w:sz w:val="24"/>
                <w:highlight w:val="yellow"/>
              </w:rPr>
            </w:pPr>
          </w:p>
        </w:tc>
      </w:tr>
      <w:tr w:rsidR="00047BBE" w:rsidRPr="00064299" w14:paraId="010E36CD" w14:textId="77777777" w:rsidTr="00D92A4B">
        <w:tc>
          <w:tcPr>
            <w:tcW w:w="768" w:type="dxa"/>
            <w:tcBorders>
              <w:bottom w:val="single" w:sz="4" w:space="0" w:color="auto"/>
            </w:tcBorders>
          </w:tcPr>
          <w:p w14:paraId="2D25E6E7" w14:textId="77777777" w:rsidR="00047BBE" w:rsidRPr="00064299" w:rsidRDefault="00047BBE" w:rsidP="00E301D4">
            <w:pPr>
              <w:pStyle w:val="TableParagraph"/>
              <w:spacing w:line="268" w:lineRule="exact"/>
              <w:ind w:left="179"/>
              <w:rPr>
                <w:sz w:val="24"/>
              </w:rPr>
            </w:pPr>
            <w:r w:rsidRPr="00064299">
              <w:rPr>
                <w:sz w:val="24"/>
              </w:rPr>
              <w:t>13</w:t>
            </w:r>
          </w:p>
        </w:tc>
        <w:tc>
          <w:tcPr>
            <w:tcW w:w="2771" w:type="dxa"/>
            <w:tcBorders>
              <w:bottom w:val="single" w:sz="4" w:space="0" w:color="auto"/>
            </w:tcBorders>
          </w:tcPr>
          <w:p w14:paraId="2217EE62" w14:textId="77777777" w:rsidR="00047BBE" w:rsidRPr="00064299" w:rsidRDefault="00047BBE" w:rsidP="00E301D4">
            <w:pPr>
              <w:pStyle w:val="TableParagraph"/>
              <w:ind w:left="64" w:right="446" w:hanging="27"/>
              <w:rPr>
                <w:sz w:val="24"/>
              </w:rPr>
            </w:pPr>
            <w:r w:rsidRPr="00064299">
              <w:rPr>
                <w:sz w:val="24"/>
              </w:rPr>
              <w:t>Перелік підстав для</w:t>
            </w:r>
            <w:r w:rsidRPr="00064299">
              <w:rPr>
                <w:spacing w:val="-58"/>
                <w:sz w:val="24"/>
              </w:rPr>
              <w:t xml:space="preserve"> </w:t>
            </w:r>
            <w:r w:rsidRPr="00064299">
              <w:rPr>
                <w:sz w:val="24"/>
              </w:rPr>
              <w:t>відмови у наданні</w:t>
            </w:r>
            <w:r w:rsidRPr="00064299">
              <w:rPr>
                <w:spacing w:val="1"/>
                <w:sz w:val="24"/>
              </w:rPr>
              <w:t xml:space="preserve"> </w:t>
            </w:r>
            <w:r w:rsidRPr="00064299">
              <w:rPr>
                <w:sz w:val="24"/>
              </w:rPr>
              <w:t>адміністративної</w:t>
            </w:r>
            <w:r w:rsidRPr="00064299">
              <w:rPr>
                <w:spacing w:val="1"/>
                <w:sz w:val="24"/>
              </w:rPr>
              <w:t xml:space="preserve"> </w:t>
            </w:r>
            <w:r w:rsidRPr="00064299">
              <w:rPr>
                <w:sz w:val="24"/>
              </w:rPr>
              <w:t>послуги</w:t>
            </w:r>
          </w:p>
        </w:tc>
        <w:tc>
          <w:tcPr>
            <w:tcW w:w="6140" w:type="dxa"/>
            <w:tcBorders>
              <w:bottom w:val="single" w:sz="4" w:space="0" w:color="auto"/>
            </w:tcBorders>
          </w:tcPr>
          <w:p w14:paraId="0B20DD80" w14:textId="77777777" w:rsidR="00047BBE" w:rsidRPr="00064299" w:rsidRDefault="00047BBE" w:rsidP="00E301D4">
            <w:pPr>
              <w:pStyle w:val="a6"/>
              <w:widowControl w:val="0"/>
              <w:tabs>
                <w:tab w:val="left" w:pos="296"/>
              </w:tabs>
              <w:autoSpaceDE w:val="0"/>
              <w:autoSpaceDN w:val="0"/>
              <w:ind w:left="38" w:right="11"/>
              <w:jc w:val="both"/>
              <w:rPr>
                <w:rFonts w:ascii="Times New Roman" w:eastAsia="Times New Roman" w:hAnsi="Times New Roman" w:cs="Times New Roman"/>
                <w:sz w:val="24"/>
                <w:lang w:val="uk-UA"/>
              </w:rPr>
            </w:pPr>
            <w:r w:rsidRPr="00064299">
              <w:rPr>
                <w:rFonts w:ascii="Times New Roman" w:eastAsia="Times New Roman" w:hAnsi="Times New Roman" w:cs="Times New Roman"/>
                <w:spacing w:val="-10"/>
                <w:sz w:val="24"/>
                <w:lang w:val="uk-UA"/>
              </w:rPr>
              <w:t xml:space="preserve">1) Особа не подала </w:t>
            </w:r>
            <w:r w:rsidR="00947E5A" w:rsidRPr="00064299">
              <w:rPr>
                <w:rFonts w:ascii="Times New Roman" w:eastAsia="Times New Roman" w:hAnsi="Times New Roman" w:cs="Times New Roman"/>
                <w:spacing w:val="-10"/>
                <w:sz w:val="24"/>
                <w:lang w:val="uk-UA"/>
              </w:rPr>
              <w:t xml:space="preserve">документ або  відомості, що підтверджують </w:t>
            </w:r>
            <w:r w:rsidRPr="00064299">
              <w:rPr>
                <w:rFonts w:ascii="Times New Roman" w:eastAsia="Times New Roman" w:hAnsi="Times New Roman" w:cs="Times New Roman"/>
                <w:color w:val="000000" w:themeColor="text1"/>
                <w:sz w:val="24"/>
                <w:lang w:val="uk-UA"/>
              </w:rPr>
              <w:t>сплату</w:t>
            </w:r>
            <w:r w:rsidRPr="00064299">
              <w:rPr>
                <w:rFonts w:ascii="Times New Roman" w:eastAsia="Times New Roman" w:hAnsi="Times New Roman" w:cs="Times New Roman"/>
                <w:color w:val="000000" w:themeColor="text1"/>
                <w:spacing w:val="1"/>
                <w:sz w:val="24"/>
                <w:lang w:val="uk-UA"/>
              </w:rPr>
              <w:t xml:space="preserve"> </w:t>
            </w:r>
            <w:r w:rsidRPr="00064299">
              <w:rPr>
                <w:rFonts w:ascii="Times New Roman" w:eastAsia="Times New Roman" w:hAnsi="Times New Roman" w:cs="Times New Roman"/>
                <w:color w:val="000000" w:themeColor="text1"/>
                <w:sz w:val="24"/>
                <w:lang w:val="uk-UA"/>
              </w:rPr>
              <w:t>адміністративного</w:t>
            </w:r>
            <w:r w:rsidRPr="00064299">
              <w:rPr>
                <w:rFonts w:ascii="Times New Roman" w:eastAsia="Times New Roman" w:hAnsi="Times New Roman" w:cs="Times New Roman"/>
                <w:color w:val="000000" w:themeColor="text1"/>
                <w:spacing w:val="-1"/>
                <w:sz w:val="24"/>
                <w:lang w:val="uk-UA"/>
              </w:rPr>
              <w:t xml:space="preserve"> </w:t>
            </w:r>
            <w:r w:rsidRPr="00064299">
              <w:rPr>
                <w:rFonts w:ascii="Times New Roman" w:eastAsia="Times New Roman" w:hAnsi="Times New Roman" w:cs="Times New Roman"/>
                <w:color w:val="000000" w:themeColor="text1"/>
                <w:sz w:val="24"/>
                <w:lang w:val="uk-UA"/>
              </w:rPr>
              <w:t>збору</w:t>
            </w:r>
            <w:r w:rsidRPr="00064299">
              <w:rPr>
                <w:rFonts w:ascii="Times New Roman" w:eastAsia="Times New Roman" w:hAnsi="Times New Roman" w:cs="Times New Roman"/>
                <w:sz w:val="24"/>
                <w:lang w:val="uk-UA"/>
              </w:rPr>
              <w:t>;</w:t>
            </w:r>
          </w:p>
          <w:p w14:paraId="06DE3E50" w14:textId="77777777" w:rsidR="00047BBE" w:rsidRPr="00064299" w:rsidRDefault="00047BBE" w:rsidP="00E301D4">
            <w:pPr>
              <w:widowControl w:val="0"/>
              <w:numPr>
                <w:ilvl w:val="0"/>
                <w:numId w:val="7"/>
              </w:numPr>
              <w:tabs>
                <w:tab w:val="left" w:pos="447"/>
              </w:tabs>
              <w:autoSpaceDE w:val="0"/>
              <w:autoSpaceDN w:val="0"/>
              <w:ind w:left="0" w:right="27" w:hanging="457"/>
              <w:jc w:val="both"/>
              <w:rPr>
                <w:rFonts w:ascii="Times New Roman" w:eastAsia="Times New Roman" w:hAnsi="Times New Roman" w:cs="Times New Roman"/>
                <w:sz w:val="24"/>
                <w:lang w:val="uk-UA"/>
              </w:rPr>
            </w:pPr>
            <w:r w:rsidRPr="00064299">
              <w:rPr>
                <w:rFonts w:ascii="Times New Roman" w:eastAsia="Times New Roman" w:hAnsi="Times New Roman" w:cs="Times New Roman"/>
                <w:sz w:val="24"/>
                <w:lang w:val="uk-UA"/>
              </w:rPr>
              <w:t xml:space="preserve">     2) Подані</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документи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є</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недійсними</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або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в</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них</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міститься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недостовірна</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інформація;</w:t>
            </w:r>
          </w:p>
          <w:p w14:paraId="17092921" w14:textId="77777777" w:rsidR="00047BBE" w:rsidRPr="00064299" w:rsidRDefault="00047BBE" w:rsidP="00E301D4">
            <w:pPr>
              <w:pStyle w:val="TableParagraph"/>
              <w:ind w:left="41" w:right="21" w:firstLine="300"/>
              <w:jc w:val="both"/>
              <w:rPr>
                <w:sz w:val="24"/>
              </w:rPr>
            </w:pPr>
            <w:r w:rsidRPr="00064299">
              <w:rPr>
                <w:sz w:val="24"/>
              </w:rPr>
              <w:t>3) Для</w:t>
            </w:r>
            <w:r w:rsidRPr="00064299">
              <w:rPr>
                <w:spacing w:val="1"/>
                <w:sz w:val="24"/>
              </w:rPr>
              <w:t xml:space="preserve"> </w:t>
            </w:r>
            <w:r w:rsidRPr="00064299">
              <w:rPr>
                <w:sz w:val="24"/>
              </w:rPr>
              <w:t>зняття</w:t>
            </w:r>
            <w:r w:rsidRPr="00064299">
              <w:rPr>
                <w:spacing w:val="1"/>
                <w:sz w:val="24"/>
              </w:rPr>
              <w:t xml:space="preserve"> </w:t>
            </w:r>
            <w:r w:rsidRPr="00064299">
              <w:rPr>
                <w:sz w:val="24"/>
              </w:rPr>
              <w:t>з</w:t>
            </w:r>
            <w:r w:rsidRPr="00064299">
              <w:rPr>
                <w:spacing w:val="1"/>
                <w:sz w:val="24"/>
              </w:rPr>
              <w:t xml:space="preserve"> </w:t>
            </w:r>
            <w:r w:rsidRPr="00064299">
              <w:rPr>
                <w:sz w:val="24"/>
              </w:rPr>
              <w:t>реєстрації</w:t>
            </w:r>
            <w:r w:rsidRPr="00064299">
              <w:rPr>
                <w:spacing w:val="1"/>
                <w:sz w:val="24"/>
              </w:rPr>
              <w:t xml:space="preserve"> </w:t>
            </w:r>
            <w:r w:rsidRPr="00064299">
              <w:rPr>
                <w:sz w:val="24"/>
              </w:rPr>
              <w:t>звернулась</w:t>
            </w:r>
            <w:r w:rsidRPr="00064299">
              <w:rPr>
                <w:spacing w:val="1"/>
                <w:sz w:val="24"/>
              </w:rPr>
              <w:t xml:space="preserve"> </w:t>
            </w:r>
            <w:r w:rsidRPr="00064299">
              <w:rPr>
                <w:sz w:val="24"/>
              </w:rPr>
              <w:t>особа,</w:t>
            </w:r>
            <w:r w:rsidRPr="00064299">
              <w:rPr>
                <w:spacing w:val="1"/>
                <w:sz w:val="24"/>
              </w:rPr>
              <w:t xml:space="preserve"> </w:t>
            </w:r>
            <w:r w:rsidRPr="00064299">
              <w:rPr>
                <w:sz w:val="24"/>
              </w:rPr>
              <w:t>яка</w:t>
            </w:r>
            <w:r w:rsidRPr="00064299">
              <w:rPr>
                <w:spacing w:val="1"/>
                <w:sz w:val="24"/>
              </w:rPr>
              <w:t xml:space="preserve"> </w:t>
            </w:r>
            <w:r w:rsidRPr="00064299">
              <w:rPr>
                <w:sz w:val="24"/>
              </w:rPr>
              <w:t>не</w:t>
            </w:r>
            <w:r w:rsidRPr="00064299">
              <w:rPr>
                <w:spacing w:val="1"/>
                <w:sz w:val="24"/>
              </w:rPr>
              <w:t xml:space="preserve"> </w:t>
            </w:r>
            <w:r w:rsidRPr="00064299">
              <w:rPr>
                <w:sz w:val="24"/>
              </w:rPr>
              <w:t>досягла</w:t>
            </w:r>
            <w:r w:rsidRPr="00064299">
              <w:rPr>
                <w:spacing w:val="1"/>
                <w:sz w:val="24"/>
              </w:rPr>
              <w:t xml:space="preserve"> </w:t>
            </w:r>
            <w:r w:rsidRPr="00064299">
              <w:rPr>
                <w:sz w:val="24"/>
              </w:rPr>
              <w:t>14-річного</w:t>
            </w:r>
            <w:r w:rsidRPr="00064299">
              <w:rPr>
                <w:spacing w:val="-1"/>
                <w:sz w:val="24"/>
              </w:rPr>
              <w:t xml:space="preserve"> </w:t>
            </w:r>
            <w:r w:rsidRPr="00064299">
              <w:rPr>
                <w:sz w:val="24"/>
              </w:rPr>
              <w:t>віку.</w:t>
            </w:r>
          </w:p>
          <w:p w14:paraId="557B94F4" w14:textId="77777777" w:rsidR="00047BBE" w:rsidRPr="00064299" w:rsidRDefault="00047BBE" w:rsidP="00E301D4">
            <w:pPr>
              <w:widowControl w:val="0"/>
              <w:autoSpaceDE w:val="0"/>
              <w:autoSpaceDN w:val="0"/>
              <w:ind w:left="38" w:right="26" w:firstLine="367"/>
              <w:jc w:val="both"/>
              <w:rPr>
                <w:sz w:val="24"/>
                <w:lang w:val="uk-UA"/>
              </w:rPr>
            </w:pPr>
            <w:r w:rsidRPr="00064299">
              <w:rPr>
                <w:rFonts w:ascii="Times New Roman" w:eastAsia="Times New Roman" w:hAnsi="Times New Roman" w:cs="Times New Roman"/>
                <w:sz w:val="24"/>
                <w:lang w:val="uk-UA"/>
              </w:rPr>
              <w:t>Рішення про відмову у знятті з реєстрації місця 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приймається в день звернення особи або її представника шляхом</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зазначення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у</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заяві</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зняття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з</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реєстрації</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місця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проживання</w:t>
            </w:r>
            <w:r w:rsidRPr="00064299">
              <w:rPr>
                <w:rFonts w:ascii="Times New Roman" w:eastAsia="Times New Roman" w:hAnsi="Times New Roman" w:cs="Times New Roman"/>
                <w:spacing w:val="1"/>
                <w:sz w:val="24"/>
                <w:lang w:val="uk-UA"/>
              </w:rPr>
              <w:t xml:space="preserve"> </w:t>
            </w:r>
            <w:r w:rsidRPr="00064299">
              <w:rPr>
                <w:rFonts w:ascii="Times New Roman" w:eastAsia="Times New Roman" w:hAnsi="Times New Roman" w:cs="Times New Roman"/>
                <w:sz w:val="24"/>
                <w:lang w:val="uk-UA"/>
              </w:rPr>
              <w:t>підстав</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відмови.</w:t>
            </w:r>
            <w:r w:rsidRPr="00064299">
              <w:rPr>
                <w:rFonts w:ascii="Times New Roman" w:eastAsia="Times New Roman" w:hAnsi="Times New Roman" w:cs="Times New Roman"/>
                <w:spacing w:val="3"/>
                <w:sz w:val="24"/>
                <w:lang w:val="uk-UA"/>
              </w:rPr>
              <w:t xml:space="preserve"> </w:t>
            </w:r>
            <w:r w:rsidRPr="00064299">
              <w:rPr>
                <w:rFonts w:ascii="Times New Roman" w:eastAsia="Times New Roman" w:hAnsi="Times New Roman" w:cs="Times New Roman"/>
                <w:sz w:val="24"/>
                <w:lang w:val="uk-UA"/>
              </w:rPr>
              <w:t>Зазначена</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заява</w:t>
            </w:r>
            <w:r w:rsidRPr="00064299">
              <w:rPr>
                <w:rFonts w:ascii="Times New Roman" w:eastAsia="Times New Roman" w:hAnsi="Times New Roman" w:cs="Times New Roman"/>
                <w:spacing w:val="2"/>
                <w:sz w:val="24"/>
                <w:lang w:val="uk-UA"/>
              </w:rPr>
              <w:t xml:space="preserve"> </w:t>
            </w:r>
            <w:r w:rsidRPr="00064299">
              <w:rPr>
                <w:rFonts w:ascii="Times New Roman" w:eastAsia="Times New Roman" w:hAnsi="Times New Roman" w:cs="Times New Roman"/>
                <w:sz w:val="24"/>
                <w:lang w:val="uk-UA"/>
              </w:rPr>
              <w:t>повертається</w:t>
            </w:r>
            <w:r w:rsidRPr="00064299">
              <w:rPr>
                <w:rFonts w:ascii="Times New Roman" w:eastAsia="Times New Roman" w:hAnsi="Times New Roman" w:cs="Times New Roman"/>
                <w:spacing w:val="3"/>
                <w:sz w:val="24"/>
                <w:lang w:val="uk-UA"/>
              </w:rPr>
              <w:t xml:space="preserve"> </w:t>
            </w:r>
            <w:r w:rsidRPr="00064299">
              <w:rPr>
                <w:rFonts w:ascii="Times New Roman" w:eastAsia="Times New Roman" w:hAnsi="Times New Roman" w:cs="Times New Roman"/>
                <w:sz w:val="24"/>
                <w:lang w:val="uk-UA"/>
              </w:rPr>
              <w:t>особі</w:t>
            </w:r>
            <w:r w:rsidRPr="00064299">
              <w:rPr>
                <w:rFonts w:ascii="Times New Roman" w:eastAsia="Times New Roman" w:hAnsi="Times New Roman" w:cs="Times New Roman"/>
                <w:spacing w:val="4"/>
                <w:sz w:val="24"/>
                <w:lang w:val="uk-UA"/>
              </w:rPr>
              <w:t xml:space="preserve"> </w:t>
            </w:r>
            <w:r w:rsidRPr="00064299">
              <w:rPr>
                <w:rFonts w:ascii="Times New Roman" w:eastAsia="Times New Roman" w:hAnsi="Times New Roman" w:cs="Times New Roman"/>
                <w:sz w:val="24"/>
                <w:lang w:val="uk-UA"/>
              </w:rPr>
              <w:t>або</w:t>
            </w:r>
            <w:r w:rsidRPr="00064299">
              <w:rPr>
                <w:rFonts w:ascii="Times New Roman" w:eastAsia="Times New Roman" w:hAnsi="Times New Roman" w:cs="Times New Roman"/>
                <w:spacing w:val="3"/>
                <w:sz w:val="24"/>
                <w:lang w:val="uk-UA"/>
              </w:rPr>
              <w:t xml:space="preserve"> </w:t>
            </w:r>
            <w:r w:rsidRPr="00064299">
              <w:rPr>
                <w:rFonts w:ascii="Times New Roman" w:eastAsia="Times New Roman" w:hAnsi="Times New Roman" w:cs="Times New Roman"/>
                <w:sz w:val="24"/>
                <w:lang w:val="uk-UA"/>
              </w:rPr>
              <w:t xml:space="preserve">її </w:t>
            </w:r>
            <w:r w:rsidRPr="00064299">
              <w:rPr>
                <w:rFonts w:ascii="Times New Roman" w:hAnsi="Times New Roman" w:cs="Times New Roman"/>
                <w:sz w:val="24"/>
                <w:lang w:val="uk-UA"/>
              </w:rPr>
              <w:t>представнику.</w:t>
            </w:r>
          </w:p>
        </w:tc>
      </w:tr>
      <w:tr w:rsidR="00047BBE" w:rsidRPr="003310E1" w14:paraId="27F25C39" w14:textId="77777777" w:rsidTr="00D92A4B">
        <w:tc>
          <w:tcPr>
            <w:tcW w:w="768" w:type="dxa"/>
            <w:tcBorders>
              <w:bottom w:val="single" w:sz="4" w:space="0" w:color="auto"/>
            </w:tcBorders>
          </w:tcPr>
          <w:p w14:paraId="19590801" w14:textId="77777777" w:rsidR="00047BBE" w:rsidRPr="00064299" w:rsidRDefault="00047BBE" w:rsidP="00E301D4">
            <w:pPr>
              <w:pStyle w:val="TableParagraph"/>
              <w:spacing w:line="268" w:lineRule="exact"/>
              <w:ind w:left="179"/>
              <w:rPr>
                <w:sz w:val="24"/>
              </w:rPr>
            </w:pPr>
            <w:r w:rsidRPr="00064299">
              <w:rPr>
                <w:sz w:val="24"/>
              </w:rPr>
              <w:t>14</w:t>
            </w:r>
          </w:p>
        </w:tc>
        <w:tc>
          <w:tcPr>
            <w:tcW w:w="2771" w:type="dxa"/>
            <w:tcBorders>
              <w:bottom w:val="single" w:sz="4" w:space="0" w:color="auto"/>
            </w:tcBorders>
          </w:tcPr>
          <w:p w14:paraId="0794C451" w14:textId="77777777" w:rsidR="00047BBE" w:rsidRPr="00064299" w:rsidRDefault="00047BBE" w:rsidP="00E301D4">
            <w:pPr>
              <w:pStyle w:val="TableParagraph"/>
              <w:ind w:left="38" w:right="599"/>
              <w:rPr>
                <w:sz w:val="24"/>
              </w:rPr>
            </w:pPr>
            <w:r w:rsidRPr="00064299">
              <w:rPr>
                <w:sz w:val="24"/>
              </w:rPr>
              <w:t>Результат</w:t>
            </w:r>
            <w:r w:rsidRPr="00064299">
              <w:rPr>
                <w:spacing w:val="-15"/>
                <w:sz w:val="24"/>
              </w:rPr>
              <w:t xml:space="preserve"> </w:t>
            </w:r>
            <w:r w:rsidRPr="00064299">
              <w:rPr>
                <w:sz w:val="24"/>
              </w:rPr>
              <w:t>надання</w:t>
            </w:r>
            <w:r w:rsidRPr="00064299">
              <w:rPr>
                <w:spacing w:val="-57"/>
                <w:sz w:val="24"/>
              </w:rPr>
              <w:t xml:space="preserve"> </w:t>
            </w:r>
            <w:r w:rsidRPr="00064299">
              <w:rPr>
                <w:sz w:val="24"/>
              </w:rPr>
              <w:t>адміністративної</w:t>
            </w:r>
            <w:r w:rsidRPr="00064299">
              <w:rPr>
                <w:spacing w:val="1"/>
                <w:sz w:val="24"/>
              </w:rPr>
              <w:t xml:space="preserve"> </w:t>
            </w:r>
            <w:r w:rsidRPr="00064299">
              <w:rPr>
                <w:sz w:val="24"/>
              </w:rPr>
              <w:t>послуги</w:t>
            </w:r>
          </w:p>
        </w:tc>
        <w:tc>
          <w:tcPr>
            <w:tcW w:w="6140" w:type="dxa"/>
            <w:tcBorders>
              <w:bottom w:val="single" w:sz="4" w:space="0" w:color="auto"/>
            </w:tcBorders>
          </w:tcPr>
          <w:p w14:paraId="713C0E02" w14:textId="77777777" w:rsidR="00047BBE" w:rsidRPr="00064299" w:rsidRDefault="00947E5A" w:rsidP="00E301D4">
            <w:pPr>
              <w:pStyle w:val="TableParagraph"/>
              <w:spacing w:line="270" w:lineRule="atLeast"/>
              <w:ind w:left="41" w:right="23" w:firstLine="300"/>
              <w:jc w:val="both"/>
              <w:rPr>
                <w:sz w:val="24"/>
              </w:rPr>
            </w:pPr>
            <w:r w:rsidRPr="00064299">
              <w:rPr>
                <w:spacing w:val="1"/>
                <w:sz w:val="24"/>
              </w:rPr>
              <w:t xml:space="preserve">Внесення відомостей про зняття </w:t>
            </w:r>
            <w:r w:rsidR="00FB755D" w:rsidRPr="00064299">
              <w:rPr>
                <w:spacing w:val="1"/>
                <w:sz w:val="24"/>
              </w:rPr>
              <w:t xml:space="preserve">із задекларованого/зареєстрованого </w:t>
            </w:r>
            <w:r w:rsidRPr="00064299">
              <w:rPr>
                <w:spacing w:val="1"/>
                <w:sz w:val="24"/>
              </w:rPr>
              <w:t>місця проживання до реєстру територіальної громади</w:t>
            </w:r>
            <w:r w:rsidR="00047BBE" w:rsidRPr="00064299">
              <w:rPr>
                <w:sz w:val="24"/>
              </w:rPr>
              <w:t>.</w:t>
            </w:r>
          </w:p>
        </w:tc>
      </w:tr>
      <w:tr w:rsidR="00047BBE" w:rsidRPr="003310E1" w14:paraId="582FB194" w14:textId="77777777" w:rsidTr="00D92A4B">
        <w:tc>
          <w:tcPr>
            <w:tcW w:w="768" w:type="dxa"/>
          </w:tcPr>
          <w:p w14:paraId="17C8D1BF" w14:textId="77777777" w:rsidR="00047BBE" w:rsidRPr="00064299" w:rsidRDefault="00047BBE" w:rsidP="00E301D4">
            <w:pPr>
              <w:pStyle w:val="TableParagraph"/>
              <w:spacing w:line="268" w:lineRule="exact"/>
              <w:ind w:left="179"/>
              <w:rPr>
                <w:sz w:val="24"/>
              </w:rPr>
            </w:pPr>
            <w:r w:rsidRPr="00064299">
              <w:rPr>
                <w:sz w:val="24"/>
              </w:rPr>
              <w:t>15</w:t>
            </w:r>
          </w:p>
        </w:tc>
        <w:tc>
          <w:tcPr>
            <w:tcW w:w="2771" w:type="dxa"/>
          </w:tcPr>
          <w:p w14:paraId="0E235A77" w14:textId="77777777" w:rsidR="00047BBE" w:rsidRPr="00064299" w:rsidRDefault="00047BBE" w:rsidP="00E301D4">
            <w:pPr>
              <w:pStyle w:val="TableParagraph"/>
              <w:ind w:left="38" w:right="247"/>
              <w:rPr>
                <w:sz w:val="24"/>
              </w:rPr>
            </w:pPr>
            <w:r w:rsidRPr="00064299">
              <w:rPr>
                <w:sz w:val="24"/>
              </w:rPr>
              <w:t>Способи отримання</w:t>
            </w:r>
            <w:r w:rsidRPr="00064299">
              <w:rPr>
                <w:spacing w:val="1"/>
                <w:sz w:val="24"/>
              </w:rPr>
              <w:t xml:space="preserve"> </w:t>
            </w:r>
            <w:r w:rsidRPr="00064299">
              <w:rPr>
                <w:spacing w:val="-1"/>
                <w:sz w:val="24"/>
              </w:rPr>
              <w:t>відповіді</w:t>
            </w:r>
            <w:r w:rsidRPr="00064299">
              <w:rPr>
                <w:spacing w:val="-9"/>
                <w:sz w:val="24"/>
              </w:rPr>
              <w:t xml:space="preserve"> </w:t>
            </w:r>
            <w:r w:rsidRPr="00064299">
              <w:rPr>
                <w:sz w:val="24"/>
              </w:rPr>
              <w:t>(результату)</w:t>
            </w:r>
          </w:p>
        </w:tc>
        <w:tc>
          <w:tcPr>
            <w:tcW w:w="6140" w:type="dxa"/>
          </w:tcPr>
          <w:p w14:paraId="7D52450B" w14:textId="77777777" w:rsidR="00047BBE" w:rsidRPr="00064299" w:rsidRDefault="00047BBE" w:rsidP="00E301D4">
            <w:pPr>
              <w:pStyle w:val="TableParagraph"/>
              <w:ind w:left="41" w:right="17" w:firstLine="360"/>
              <w:jc w:val="both"/>
              <w:rPr>
                <w:sz w:val="24"/>
              </w:rPr>
            </w:pPr>
            <w:r w:rsidRPr="00064299">
              <w:rPr>
                <w:sz w:val="24"/>
              </w:rPr>
              <w:t>Звернення до органу реєстрації – ЦНАП, повноваження якого</w:t>
            </w:r>
            <w:r w:rsidRPr="00064299">
              <w:rPr>
                <w:spacing w:val="-57"/>
                <w:sz w:val="24"/>
              </w:rPr>
              <w:t xml:space="preserve"> </w:t>
            </w:r>
            <w:r w:rsidRPr="00064299">
              <w:rPr>
                <w:sz w:val="24"/>
              </w:rPr>
              <w:t>поширюється</w:t>
            </w:r>
            <w:r w:rsidRPr="00064299">
              <w:rPr>
                <w:spacing w:val="1"/>
                <w:sz w:val="24"/>
              </w:rPr>
              <w:t xml:space="preserve"> </w:t>
            </w:r>
            <w:r w:rsidRPr="00064299">
              <w:rPr>
                <w:sz w:val="24"/>
              </w:rPr>
              <w:t>на</w:t>
            </w:r>
            <w:r w:rsidRPr="00064299">
              <w:rPr>
                <w:spacing w:val="1"/>
                <w:sz w:val="24"/>
              </w:rPr>
              <w:t xml:space="preserve"> </w:t>
            </w:r>
            <w:r w:rsidRPr="00064299">
              <w:rPr>
                <w:sz w:val="24"/>
              </w:rPr>
              <w:t>відповідну</w:t>
            </w:r>
            <w:r w:rsidRPr="00064299">
              <w:rPr>
                <w:spacing w:val="1"/>
                <w:sz w:val="24"/>
              </w:rPr>
              <w:t xml:space="preserve"> </w:t>
            </w:r>
            <w:r w:rsidRPr="00064299">
              <w:rPr>
                <w:sz w:val="24"/>
              </w:rPr>
              <w:t>адміністративно-територіальну</w:t>
            </w:r>
            <w:r w:rsidRPr="00064299">
              <w:rPr>
                <w:spacing w:val="1"/>
                <w:sz w:val="24"/>
              </w:rPr>
              <w:t xml:space="preserve"> </w:t>
            </w:r>
            <w:r w:rsidRPr="00064299">
              <w:rPr>
                <w:sz w:val="24"/>
              </w:rPr>
              <w:t>одиницю.</w:t>
            </w:r>
          </w:p>
        </w:tc>
      </w:tr>
      <w:tr w:rsidR="00047BBE" w:rsidRPr="00064299" w14:paraId="28BF4BA9" w14:textId="77777777" w:rsidTr="00D92A4B">
        <w:tc>
          <w:tcPr>
            <w:tcW w:w="768" w:type="dxa"/>
          </w:tcPr>
          <w:p w14:paraId="38BC5AE6" w14:textId="77777777" w:rsidR="00047BBE" w:rsidRPr="00064299" w:rsidRDefault="00047BBE" w:rsidP="00E301D4">
            <w:pPr>
              <w:pStyle w:val="TableParagraph"/>
              <w:spacing w:line="268" w:lineRule="exact"/>
              <w:ind w:left="179"/>
              <w:rPr>
                <w:sz w:val="24"/>
              </w:rPr>
            </w:pPr>
            <w:r w:rsidRPr="00064299">
              <w:rPr>
                <w:sz w:val="24"/>
              </w:rPr>
              <w:t>16</w:t>
            </w:r>
          </w:p>
        </w:tc>
        <w:tc>
          <w:tcPr>
            <w:tcW w:w="2771" w:type="dxa"/>
          </w:tcPr>
          <w:p w14:paraId="2CF8051E" w14:textId="77777777" w:rsidR="00047BBE" w:rsidRPr="00064299" w:rsidRDefault="00047BBE" w:rsidP="00E301D4">
            <w:pPr>
              <w:pStyle w:val="TableParagraph"/>
              <w:spacing w:line="268" w:lineRule="exact"/>
              <w:ind w:left="38"/>
              <w:rPr>
                <w:sz w:val="24"/>
              </w:rPr>
            </w:pPr>
            <w:r w:rsidRPr="00064299">
              <w:rPr>
                <w:sz w:val="24"/>
              </w:rPr>
              <w:t>Примітка</w:t>
            </w:r>
          </w:p>
        </w:tc>
        <w:tc>
          <w:tcPr>
            <w:tcW w:w="6140" w:type="dxa"/>
          </w:tcPr>
          <w:p w14:paraId="41E92864" w14:textId="77777777" w:rsidR="00047BBE" w:rsidRPr="00064299" w:rsidRDefault="00047BBE" w:rsidP="00E301D4">
            <w:pPr>
              <w:pStyle w:val="TableParagraph"/>
              <w:spacing w:line="270" w:lineRule="atLeast"/>
              <w:ind w:left="41" w:right="19"/>
              <w:jc w:val="both"/>
              <w:rPr>
                <w:sz w:val="24"/>
              </w:rPr>
            </w:pPr>
          </w:p>
        </w:tc>
      </w:tr>
    </w:tbl>
    <w:p w14:paraId="4DC6693C" w14:textId="77777777" w:rsidR="00047BBE" w:rsidRPr="00064299" w:rsidRDefault="00047BBE" w:rsidP="00047BBE">
      <w:pPr>
        <w:rPr>
          <w:rFonts w:ascii="Times New Roman" w:hAnsi="Times New Roman" w:cs="Times New Roman"/>
          <w:sz w:val="24"/>
          <w:szCs w:val="24"/>
          <w:lang w:val="uk-UA"/>
        </w:rPr>
      </w:pPr>
    </w:p>
    <w:p w14:paraId="4FC010A4" w14:textId="77777777" w:rsidR="00947E5A" w:rsidRPr="00064299" w:rsidRDefault="00947E5A" w:rsidP="00047BBE">
      <w:pPr>
        <w:rPr>
          <w:rFonts w:ascii="Times New Roman" w:hAnsi="Times New Roman" w:cs="Times New Roman"/>
          <w:sz w:val="24"/>
          <w:szCs w:val="24"/>
          <w:lang w:val="uk-UA"/>
        </w:rPr>
      </w:pPr>
    </w:p>
    <w:p w14:paraId="30061E38" w14:textId="77777777" w:rsidR="005C2AAB" w:rsidRDefault="005C2AAB" w:rsidP="005C2AAB">
      <w:pPr>
        <w:spacing w:after="0"/>
        <w:rPr>
          <w:rFonts w:ascii="Times New Roman" w:hAnsi="Times New Roman" w:cs="Times New Roman"/>
          <w:sz w:val="24"/>
          <w:szCs w:val="24"/>
          <w:lang w:val="uk-UA"/>
        </w:rPr>
      </w:pPr>
      <w:r>
        <w:rPr>
          <w:rFonts w:ascii="Times New Roman" w:hAnsi="Times New Roman" w:cs="Times New Roman"/>
          <w:sz w:val="24"/>
          <w:szCs w:val="24"/>
          <w:lang w:val="uk-UA"/>
        </w:rPr>
        <w:t>Заступник начальника</w:t>
      </w:r>
    </w:p>
    <w:p w14:paraId="75C2090E" w14:textId="77777777" w:rsidR="005C2AAB" w:rsidRPr="00DB0022" w:rsidRDefault="005C2AAB" w:rsidP="005C2AAB">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військової адміністрації </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t>Наталя МАКОГОН</w:t>
      </w:r>
    </w:p>
    <w:p w14:paraId="2FE25F90" w14:textId="77777777" w:rsidR="005C2AAB" w:rsidRPr="00064299" w:rsidRDefault="005C2AAB" w:rsidP="005C2AAB">
      <w:pPr>
        <w:rPr>
          <w:rFonts w:ascii="Times New Roman" w:hAnsi="Times New Roman" w:cs="Times New Roman"/>
          <w:sz w:val="24"/>
          <w:szCs w:val="24"/>
          <w:lang w:val="uk-UA"/>
        </w:rPr>
      </w:pPr>
    </w:p>
    <w:p w14:paraId="164B485C" w14:textId="77777777" w:rsidR="00947E5A" w:rsidRPr="00064299" w:rsidRDefault="00947E5A" w:rsidP="00047BBE">
      <w:pPr>
        <w:rPr>
          <w:rFonts w:ascii="Times New Roman" w:hAnsi="Times New Roman" w:cs="Times New Roman"/>
          <w:sz w:val="24"/>
          <w:szCs w:val="24"/>
          <w:lang w:val="uk-UA"/>
        </w:rPr>
      </w:pPr>
    </w:p>
    <w:p w14:paraId="1257C44C" w14:textId="77777777" w:rsidR="00947E5A" w:rsidRPr="00064299" w:rsidRDefault="00947E5A" w:rsidP="00047BBE">
      <w:pPr>
        <w:rPr>
          <w:rFonts w:ascii="Times New Roman" w:hAnsi="Times New Roman" w:cs="Times New Roman"/>
          <w:sz w:val="24"/>
          <w:szCs w:val="24"/>
          <w:lang w:val="uk-UA"/>
        </w:rPr>
      </w:pPr>
    </w:p>
    <w:p w14:paraId="4C1253ED" w14:textId="77777777" w:rsidR="00947E5A" w:rsidRPr="00064299" w:rsidRDefault="00947E5A" w:rsidP="00047BBE">
      <w:pPr>
        <w:rPr>
          <w:rFonts w:ascii="Times New Roman" w:hAnsi="Times New Roman" w:cs="Times New Roman"/>
          <w:sz w:val="24"/>
          <w:szCs w:val="24"/>
          <w:lang w:val="uk-UA"/>
        </w:rPr>
      </w:pPr>
    </w:p>
    <w:p w14:paraId="762A8D67" w14:textId="77777777" w:rsidR="00947E5A" w:rsidRPr="00064299" w:rsidRDefault="00947E5A" w:rsidP="00047BBE">
      <w:pPr>
        <w:rPr>
          <w:rFonts w:ascii="Times New Roman" w:hAnsi="Times New Roman" w:cs="Times New Roman"/>
          <w:sz w:val="24"/>
          <w:szCs w:val="24"/>
          <w:lang w:val="uk-UA"/>
        </w:rPr>
      </w:pPr>
    </w:p>
    <w:p w14:paraId="597F8E3F" w14:textId="77777777" w:rsidR="00947E5A" w:rsidRPr="00064299" w:rsidRDefault="00947E5A" w:rsidP="00047BBE">
      <w:pPr>
        <w:rPr>
          <w:rFonts w:ascii="Times New Roman" w:hAnsi="Times New Roman" w:cs="Times New Roman"/>
          <w:sz w:val="24"/>
          <w:szCs w:val="24"/>
          <w:lang w:val="uk-UA"/>
        </w:rPr>
      </w:pPr>
    </w:p>
    <w:p w14:paraId="0D80DB09" w14:textId="77777777" w:rsidR="00947E5A" w:rsidRPr="00064299" w:rsidRDefault="00947E5A" w:rsidP="00047BBE">
      <w:pPr>
        <w:rPr>
          <w:rFonts w:ascii="Times New Roman" w:hAnsi="Times New Roman" w:cs="Times New Roman"/>
          <w:sz w:val="24"/>
          <w:szCs w:val="24"/>
          <w:lang w:val="uk-UA"/>
        </w:rPr>
      </w:pPr>
    </w:p>
    <w:sectPr w:rsidR="00947E5A" w:rsidRPr="00064299" w:rsidSect="00CE544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A6741"/>
    <w:multiLevelType w:val="hybridMultilevel"/>
    <w:tmpl w:val="EF3A13CA"/>
    <w:lvl w:ilvl="0" w:tplc="69042A32">
      <w:numFmt w:val="bullet"/>
      <w:lvlText w:val="-"/>
      <w:lvlJc w:val="left"/>
      <w:pPr>
        <w:ind w:left="38" w:hanging="231"/>
      </w:pPr>
      <w:rPr>
        <w:rFonts w:ascii="Times New Roman" w:eastAsia="Times New Roman" w:hAnsi="Times New Roman" w:cs="Times New Roman" w:hint="default"/>
        <w:w w:val="99"/>
        <w:sz w:val="24"/>
        <w:szCs w:val="24"/>
        <w:lang w:val="uk-UA" w:eastAsia="en-US" w:bidi="ar-SA"/>
      </w:rPr>
    </w:lvl>
    <w:lvl w:ilvl="1" w:tplc="1AA22768">
      <w:numFmt w:val="bullet"/>
      <w:lvlText w:val="•"/>
      <w:lvlJc w:val="left"/>
      <w:pPr>
        <w:ind w:left="724" w:hanging="231"/>
      </w:pPr>
      <w:rPr>
        <w:rFonts w:hint="default"/>
        <w:lang w:val="uk-UA" w:eastAsia="en-US" w:bidi="ar-SA"/>
      </w:rPr>
    </w:lvl>
    <w:lvl w:ilvl="2" w:tplc="23BC6142">
      <w:numFmt w:val="bullet"/>
      <w:lvlText w:val="•"/>
      <w:lvlJc w:val="left"/>
      <w:pPr>
        <w:ind w:left="1409" w:hanging="231"/>
      </w:pPr>
      <w:rPr>
        <w:rFonts w:hint="default"/>
        <w:lang w:val="uk-UA" w:eastAsia="en-US" w:bidi="ar-SA"/>
      </w:rPr>
    </w:lvl>
    <w:lvl w:ilvl="3" w:tplc="81D2DD94">
      <w:numFmt w:val="bullet"/>
      <w:lvlText w:val="•"/>
      <w:lvlJc w:val="left"/>
      <w:pPr>
        <w:ind w:left="2093" w:hanging="231"/>
      </w:pPr>
      <w:rPr>
        <w:rFonts w:hint="default"/>
        <w:lang w:val="uk-UA" w:eastAsia="en-US" w:bidi="ar-SA"/>
      </w:rPr>
    </w:lvl>
    <w:lvl w:ilvl="4" w:tplc="00C49F42">
      <w:numFmt w:val="bullet"/>
      <w:lvlText w:val="•"/>
      <w:lvlJc w:val="left"/>
      <w:pPr>
        <w:ind w:left="2778" w:hanging="231"/>
      </w:pPr>
      <w:rPr>
        <w:rFonts w:hint="default"/>
        <w:lang w:val="uk-UA" w:eastAsia="en-US" w:bidi="ar-SA"/>
      </w:rPr>
    </w:lvl>
    <w:lvl w:ilvl="5" w:tplc="24147736">
      <w:numFmt w:val="bullet"/>
      <w:lvlText w:val="•"/>
      <w:lvlJc w:val="left"/>
      <w:pPr>
        <w:ind w:left="3463" w:hanging="231"/>
      </w:pPr>
      <w:rPr>
        <w:rFonts w:hint="default"/>
        <w:lang w:val="uk-UA" w:eastAsia="en-US" w:bidi="ar-SA"/>
      </w:rPr>
    </w:lvl>
    <w:lvl w:ilvl="6" w:tplc="CF160C80">
      <w:numFmt w:val="bullet"/>
      <w:lvlText w:val="•"/>
      <w:lvlJc w:val="left"/>
      <w:pPr>
        <w:ind w:left="4147" w:hanging="231"/>
      </w:pPr>
      <w:rPr>
        <w:rFonts w:hint="default"/>
        <w:lang w:val="uk-UA" w:eastAsia="en-US" w:bidi="ar-SA"/>
      </w:rPr>
    </w:lvl>
    <w:lvl w:ilvl="7" w:tplc="E58E15F0">
      <w:numFmt w:val="bullet"/>
      <w:lvlText w:val="•"/>
      <w:lvlJc w:val="left"/>
      <w:pPr>
        <w:ind w:left="4832" w:hanging="231"/>
      </w:pPr>
      <w:rPr>
        <w:rFonts w:hint="default"/>
        <w:lang w:val="uk-UA" w:eastAsia="en-US" w:bidi="ar-SA"/>
      </w:rPr>
    </w:lvl>
    <w:lvl w:ilvl="8" w:tplc="17BABA16">
      <w:numFmt w:val="bullet"/>
      <w:lvlText w:val="•"/>
      <w:lvlJc w:val="left"/>
      <w:pPr>
        <w:ind w:left="5516" w:hanging="231"/>
      </w:pPr>
      <w:rPr>
        <w:rFonts w:hint="default"/>
        <w:lang w:val="uk-UA" w:eastAsia="en-US" w:bidi="ar-SA"/>
      </w:rPr>
    </w:lvl>
  </w:abstractNum>
  <w:abstractNum w:abstractNumId="1" w15:restartNumberingAfterBreak="0">
    <w:nsid w:val="23D2790D"/>
    <w:multiLevelType w:val="hybridMultilevel"/>
    <w:tmpl w:val="50289996"/>
    <w:lvl w:ilvl="0" w:tplc="A16661C4">
      <w:start w:val="1"/>
      <w:numFmt w:val="decimal"/>
      <w:lvlText w:val="%1)"/>
      <w:lvlJc w:val="left"/>
      <w:pPr>
        <w:ind w:left="53" w:hanging="293"/>
      </w:pPr>
      <w:rPr>
        <w:rFonts w:ascii="Times New Roman" w:eastAsia="Times New Roman" w:hAnsi="Times New Roman" w:cs="Times New Roman" w:hint="default"/>
        <w:w w:val="99"/>
        <w:sz w:val="24"/>
        <w:szCs w:val="24"/>
        <w:lang w:val="uk-UA" w:eastAsia="en-US" w:bidi="ar-SA"/>
      </w:rPr>
    </w:lvl>
    <w:lvl w:ilvl="1" w:tplc="2168F22C">
      <w:numFmt w:val="bullet"/>
      <w:lvlText w:val="•"/>
      <w:lvlJc w:val="left"/>
      <w:pPr>
        <w:ind w:left="733" w:hanging="293"/>
      </w:pPr>
      <w:rPr>
        <w:rFonts w:hint="default"/>
        <w:lang w:val="uk-UA" w:eastAsia="en-US" w:bidi="ar-SA"/>
      </w:rPr>
    </w:lvl>
    <w:lvl w:ilvl="2" w:tplc="33523D00">
      <w:numFmt w:val="bullet"/>
      <w:lvlText w:val="•"/>
      <w:lvlJc w:val="left"/>
      <w:pPr>
        <w:ind w:left="1406" w:hanging="293"/>
      </w:pPr>
      <w:rPr>
        <w:rFonts w:hint="default"/>
        <w:lang w:val="uk-UA" w:eastAsia="en-US" w:bidi="ar-SA"/>
      </w:rPr>
    </w:lvl>
    <w:lvl w:ilvl="3" w:tplc="A5B6CF7A">
      <w:numFmt w:val="bullet"/>
      <w:lvlText w:val="•"/>
      <w:lvlJc w:val="left"/>
      <w:pPr>
        <w:ind w:left="2079" w:hanging="293"/>
      </w:pPr>
      <w:rPr>
        <w:rFonts w:hint="default"/>
        <w:lang w:val="uk-UA" w:eastAsia="en-US" w:bidi="ar-SA"/>
      </w:rPr>
    </w:lvl>
    <w:lvl w:ilvl="4" w:tplc="FCBC5416">
      <w:numFmt w:val="bullet"/>
      <w:lvlText w:val="•"/>
      <w:lvlJc w:val="left"/>
      <w:pPr>
        <w:ind w:left="2752" w:hanging="293"/>
      </w:pPr>
      <w:rPr>
        <w:rFonts w:hint="default"/>
        <w:lang w:val="uk-UA" w:eastAsia="en-US" w:bidi="ar-SA"/>
      </w:rPr>
    </w:lvl>
    <w:lvl w:ilvl="5" w:tplc="348A15F8">
      <w:numFmt w:val="bullet"/>
      <w:lvlText w:val="•"/>
      <w:lvlJc w:val="left"/>
      <w:pPr>
        <w:ind w:left="3425" w:hanging="293"/>
      </w:pPr>
      <w:rPr>
        <w:rFonts w:hint="default"/>
        <w:lang w:val="uk-UA" w:eastAsia="en-US" w:bidi="ar-SA"/>
      </w:rPr>
    </w:lvl>
    <w:lvl w:ilvl="6" w:tplc="19E6EB36">
      <w:numFmt w:val="bullet"/>
      <w:lvlText w:val="•"/>
      <w:lvlJc w:val="left"/>
      <w:pPr>
        <w:ind w:left="4098" w:hanging="293"/>
      </w:pPr>
      <w:rPr>
        <w:rFonts w:hint="default"/>
        <w:lang w:val="uk-UA" w:eastAsia="en-US" w:bidi="ar-SA"/>
      </w:rPr>
    </w:lvl>
    <w:lvl w:ilvl="7" w:tplc="148A4F68">
      <w:numFmt w:val="bullet"/>
      <w:lvlText w:val="•"/>
      <w:lvlJc w:val="left"/>
      <w:pPr>
        <w:ind w:left="4771" w:hanging="293"/>
      </w:pPr>
      <w:rPr>
        <w:rFonts w:hint="default"/>
        <w:lang w:val="uk-UA" w:eastAsia="en-US" w:bidi="ar-SA"/>
      </w:rPr>
    </w:lvl>
    <w:lvl w:ilvl="8" w:tplc="CA12ACE6">
      <w:numFmt w:val="bullet"/>
      <w:lvlText w:val="•"/>
      <w:lvlJc w:val="left"/>
      <w:pPr>
        <w:ind w:left="5444" w:hanging="293"/>
      </w:pPr>
      <w:rPr>
        <w:rFonts w:hint="default"/>
        <w:lang w:val="uk-UA" w:eastAsia="en-US" w:bidi="ar-SA"/>
      </w:rPr>
    </w:lvl>
  </w:abstractNum>
  <w:abstractNum w:abstractNumId="2" w15:restartNumberingAfterBreak="0">
    <w:nsid w:val="2ADB4E96"/>
    <w:multiLevelType w:val="hybridMultilevel"/>
    <w:tmpl w:val="4D308D4A"/>
    <w:lvl w:ilvl="0" w:tplc="F7E4AF8C">
      <w:start w:val="1"/>
      <w:numFmt w:val="decimal"/>
      <w:lvlText w:val="%1)"/>
      <w:lvlJc w:val="left"/>
      <w:pPr>
        <w:ind w:left="38" w:hanging="327"/>
      </w:pPr>
      <w:rPr>
        <w:rFonts w:ascii="Times New Roman" w:eastAsia="Times New Roman" w:hAnsi="Times New Roman" w:cs="Times New Roman" w:hint="default"/>
        <w:w w:val="100"/>
        <w:sz w:val="24"/>
        <w:szCs w:val="24"/>
        <w:lang w:val="uk-UA" w:eastAsia="en-US" w:bidi="ar-SA"/>
      </w:rPr>
    </w:lvl>
    <w:lvl w:ilvl="1" w:tplc="FFD2D498">
      <w:numFmt w:val="bullet"/>
      <w:lvlText w:val="•"/>
      <w:lvlJc w:val="left"/>
      <w:pPr>
        <w:ind w:left="724" w:hanging="327"/>
      </w:pPr>
      <w:rPr>
        <w:rFonts w:hint="default"/>
        <w:lang w:val="uk-UA" w:eastAsia="en-US" w:bidi="ar-SA"/>
      </w:rPr>
    </w:lvl>
    <w:lvl w:ilvl="2" w:tplc="5492E7E0">
      <w:numFmt w:val="bullet"/>
      <w:lvlText w:val="•"/>
      <w:lvlJc w:val="left"/>
      <w:pPr>
        <w:ind w:left="1409" w:hanging="327"/>
      </w:pPr>
      <w:rPr>
        <w:rFonts w:hint="default"/>
        <w:lang w:val="uk-UA" w:eastAsia="en-US" w:bidi="ar-SA"/>
      </w:rPr>
    </w:lvl>
    <w:lvl w:ilvl="3" w:tplc="0D0AB97E">
      <w:numFmt w:val="bullet"/>
      <w:lvlText w:val="•"/>
      <w:lvlJc w:val="left"/>
      <w:pPr>
        <w:ind w:left="2093" w:hanging="327"/>
      </w:pPr>
      <w:rPr>
        <w:rFonts w:hint="default"/>
        <w:lang w:val="uk-UA" w:eastAsia="en-US" w:bidi="ar-SA"/>
      </w:rPr>
    </w:lvl>
    <w:lvl w:ilvl="4" w:tplc="BBA05E4E">
      <w:numFmt w:val="bullet"/>
      <w:lvlText w:val="•"/>
      <w:lvlJc w:val="left"/>
      <w:pPr>
        <w:ind w:left="2778" w:hanging="327"/>
      </w:pPr>
      <w:rPr>
        <w:rFonts w:hint="default"/>
        <w:lang w:val="uk-UA" w:eastAsia="en-US" w:bidi="ar-SA"/>
      </w:rPr>
    </w:lvl>
    <w:lvl w:ilvl="5" w:tplc="4E5A5134">
      <w:numFmt w:val="bullet"/>
      <w:lvlText w:val="•"/>
      <w:lvlJc w:val="left"/>
      <w:pPr>
        <w:ind w:left="3463" w:hanging="327"/>
      </w:pPr>
      <w:rPr>
        <w:rFonts w:hint="default"/>
        <w:lang w:val="uk-UA" w:eastAsia="en-US" w:bidi="ar-SA"/>
      </w:rPr>
    </w:lvl>
    <w:lvl w:ilvl="6" w:tplc="B2001E1E">
      <w:numFmt w:val="bullet"/>
      <w:lvlText w:val="•"/>
      <w:lvlJc w:val="left"/>
      <w:pPr>
        <w:ind w:left="4147" w:hanging="327"/>
      </w:pPr>
      <w:rPr>
        <w:rFonts w:hint="default"/>
        <w:lang w:val="uk-UA" w:eastAsia="en-US" w:bidi="ar-SA"/>
      </w:rPr>
    </w:lvl>
    <w:lvl w:ilvl="7" w:tplc="B2480194">
      <w:numFmt w:val="bullet"/>
      <w:lvlText w:val="•"/>
      <w:lvlJc w:val="left"/>
      <w:pPr>
        <w:ind w:left="4832" w:hanging="327"/>
      </w:pPr>
      <w:rPr>
        <w:rFonts w:hint="default"/>
        <w:lang w:val="uk-UA" w:eastAsia="en-US" w:bidi="ar-SA"/>
      </w:rPr>
    </w:lvl>
    <w:lvl w:ilvl="8" w:tplc="FECECF86">
      <w:numFmt w:val="bullet"/>
      <w:lvlText w:val="•"/>
      <w:lvlJc w:val="left"/>
      <w:pPr>
        <w:ind w:left="5516" w:hanging="327"/>
      </w:pPr>
      <w:rPr>
        <w:rFonts w:hint="default"/>
        <w:lang w:val="uk-UA" w:eastAsia="en-US" w:bidi="ar-SA"/>
      </w:rPr>
    </w:lvl>
  </w:abstractNum>
  <w:abstractNum w:abstractNumId="3" w15:restartNumberingAfterBreak="0">
    <w:nsid w:val="456E533F"/>
    <w:multiLevelType w:val="hybridMultilevel"/>
    <w:tmpl w:val="DFF0BA6E"/>
    <w:lvl w:ilvl="0" w:tplc="B1B86A1C">
      <w:start w:val="6"/>
      <w:numFmt w:val="decimal"/>
      <w:lvlText w:val="%1)"/>
      <w:lvlJc w:val="left"/>
      <w:pPr>
        <w:ind w:left="53" w:hanging="382"/>
      </w:pPr>
      <w:rPr>
        <w:rFonts w:ascii="Times New Roman" w:eastAsia="Times New Roman" w:hAnsi="Times New Roman" w:cs="Times New Roman" w:hint="default"/>
        <w:w w:val="100"/>
        <w:sz w:val="24"/>
        <w:szCs w:val="24"/>
        <w:lang w:val="uk-UA" w:eastAsia="en-US" w:bidi="ar-SA"/>
      </w:rPr>
    </w:lvl>
    <w:lvl w:ilvl="1" w:tplc="4270275A">
      <w:numFmt w:val="bullet"/>
      <w:lvlText w:val="•"/>
      <w:lvlJc w:val="left"/>
      <w:pPr>
        <w:ind w:left="733" w:hanging="382"/>
      </w:pPr>
      <w:rPr>
        <w:rFonts w:hint="default"/>
        <w:lang w:val="uk-UA" w:eastAsia="en-US" w:bidi="ar-SA"/>
      </w:rPr>
    </w:lvl>
    <w:lvl w:ilvl="2" w:tplc="274E56A4">
      <w:numFmt w:val="bullet"/>
      <w:lvlText w:val="•"/>
      <w:lvlJc w:val="left"/>
      <w:pPr>
        <w:ind w:left="1406" w:hanging="382"/>
      </w:pPr>
      <w:rPr>
        <w:rFonts w:hint="default"/>
        <w:lang w:val="uk-UA" w:eastAsia="en-US" w:bidi="ar-SA"/>
      </w:rPr>
    </w:lvl>
    <w:lvl w:ilvl="3" w:tplc="6122F3B4">
      <w:numFmt w:val="bullet"/>
      <w:lvlText w:val="•"/>
      <w:lvlJc w:val="left"/>
      <w:pPr>
        <w:ind w:left="2079" w:hanging="382"/>
      </w:pPr>
      <w:rPr>
        <w:rFonts w:hint="default"/>
        <w:lang w:val="uk-UA" w:eastAsia="en-US" w:bidi="ar-SA"/>
      </w:rPr>
    </w:lvl>
    <w:lvl w:ilvl="4" w:tplc="DFB0E124">
      <w:numFmt w:val="bullet"/>
      <w:lvlText w:val="•"/>
      <w:lvlJc w:val="left"/>
      <w:pPr>
        <w:ind w:left="2752" w:hanging="382"/>
      </w:pPr>
      <w:rPr>
        <w:rFonts w:hint="default"/>
        <w:lang w:val="uk-UA" w:eastAsia="en-US" w:bidi="ar-SA"/>
      </w:rPr>
    </w:lvl>
    <w:lvl w:ilvl="5" w:tplc="A226FA8C">
      <w:numFmt w:val="bullet"/>
      <w:lvlText w:val="•"/>
      <w:lvlJc w:val="left"/>
      <w:pPr>
        <w:ind w:left="3425" w:hanging="382"/>
      </w:pPr>
      <w:rPr>
        <w:rFonts w:hint="default"/>
        <w:lang w:val="uk-UA" w:eastAsia="en-US" w:bidi="ar-SA"/>
      </w:rPr>
    </w:lvl>
    <w:lvl w:ilvl="6" w:tplc="588453D0">
      <w:numFmt w:val="bullet"/>
      <w:lvlText w:val="•"/>
      <w:lvlJc w:val="left"/>
      <w:pPr>
        <w:ind w:left="4098" w:hanging="382"/>
      </w:pPr>
      <w:rPr>
        <w:rFonts w:hint="default"/>
        <w:lang w:val="uk-UA" w:eastAsia="en-US" w:bidi="ar-SA"/>
      </w:rPr>
    </w:lvl>
    <w:lvl w:ilvl="7" w:tplc="C28C027C">
      <w:numFmt w:val="bullet"/>
      <w:lvlText w:val="•"/>
      <w:lvlJc w:val="left"/>
      <w:pPr>
        <w:ind w:left="4771" w:hanging="382"/>
      </w:pPr>
      <w:rPr>
        <w:rFonts w:hint="default"/>
        <w:lang w:val="uk-UA" w:eastAsia="en-US" w:bidi="ar-SA"/>
      </w:rPr>
    </w:lvl>
    <w:lvl w:ilvl="8" w:tplc="C7DCC88A">
      <w:numFmt w:val="bullet"/>
      <w:lvlText w:val="•"/>
      <w:lvlJc w:val="left"/>
      <w:pPr>
        <w:ind w:left="5444" w:hanging="382"/>
      </w:pPr>
      <w:rPr>
        <w:rFonts w:hint="default"/>
        <w:lang w:val="uk-UA" w:eastAsia="en-US" w:bidi="ar-SA"/>
      </w:rPr>
    </w:lvl>
  </w:abstractNum>
  <w:abstractNum w:abstractNumId="4" w15:restartNumberingAfterBreak="0">
    <w:nsid w:val="630173A3"/>
    <w:multiLevelType w:val="hybridMultilevel"/>
    <w:tmpl w:val="08D64570"/>
    <w:lvl w:ilvl="0" w:tplc="36D85F50">
      <w:start w:val="1"/>
      <w:numFmt w:val="decimal"/>
      <w:lvlText w:val="%1)"/>
      <w:lvlJc w:val="left"/>
      <w:pPr>
        <w:ind w:left="298" w:hanging="260"/>
      </w:pPr>
      <w:rPr>
        <w:rFonts w:ascii="Times New Roman" w:eastAsia="Times New Roman" w:hAnsi="Times New Roman" w:cs="Times New Roman" w:hint="default"/>
        <w:w w:val="100"/>
        <w:sz w:val="24"/>
        <w:szCs w:val="24"/>
        <w:lang w:val="uk-UA" w:eastAsia="en-US" w:bidi="ar-SA"/>
      </w:rPr>
    </w:lvl>
    <w:lvl w:ilvl="1" w:tplc="DB0AA53E">
      <w:numFmt w:val="bullet"/>
      <w:lvlText w:val="•"/>
      <w:lvlJc w:val="left"/>
      <w:pPr>
        <w:ind w:left="958" w:hanging="260"/>
      </w:pPr>
      <w:rPr>
        <w:rFonts w:hint="default"/>
        <w:lang w:val="uk-UA" w:eastAsia="en-US" w:bidi="ar-SA"/>
      </w:rPr>
    </w:lvl>
    <w:lvl w:ilvl="2" w:tplc="EDD0F558">
      <w:numFmt w:val="bullet"/>
      <w:lvlText w:val="•"/>
      <w:lvlJc w:val="left"/>
      <w:pPr>
        <w:ind w:left="1617" w:hanging="260"/>
      </w:pPr>
      <w:rPr>
        <w:rFonts w:hint="default"/>
        <w:lang w:val="uk-UA" w:eastAsia="en-US" w:bidi="ar-SA"/>
      </w:rPr>
    </w:lvl>
    <w:lvl w:ilvl="3" w:tplc="FB3E0412">
      <w:numFmt w:val="bullet"/>
      <w:lvlText w:val="•"/>
      <w:lvlJc w:val="left"/>
      <w:pPr>
        <w:ind w:left="2275" w:hanging="260"/>
      </w:pPr>
      <w:rPr>
        <w:rFonts w:hint="default"/>
        <w:lang w:val="uk-UA" w:eastAsia="en-US" w:bidi="ar-SA"/>
      </w:rPr>
    </w:lvl>
    <w:lvl w:ilvl="4" w:tplc="81F2A300">
      <w:numFmt w:val="bullet"/>
      <w:lvlText w:val="•"/>
      <w:lvlJc w:val="left"/>
      <w:pPr>
        <w:ind w:left="2934" w:hanging="260"/>
      </w:pPr>
      <w:rPr>
        <w:rFonts w:hint="default"/>
        <w:lang w:val="uk-UA" w:eastAsia="en-US" w:bidi="ar-SA"/>
      </w:rPr>
    </w:lvl>
    <w:lvl w:ilvl="5" w:tplc="CEFAD6F4">
      <w:numFmt w:val="bullet"/>
      <w:lvlText w:val="•"/>
      <w:lvlJc w:val="left"/>
      <w:pPr>
        <w:ind w:left="3593" w:hanging="260"/>
      </w:pPr>
      <w:rPr>
        <w:rFonts w:hint="default"/>
        <w:lang w:val="uk-UA" w:eastAsia="en-US" w:bidi="ar-SA"/>
      </w:rPr>
    </w:lvl>
    <w:lvl w:ilvl="6" w:tplc="10FE220E">
      <w:numFmt w:val="bullet"/>
      <w:lvlText w:val="•"/>
      <w:lvlJc w:val="left"/>
      <w:pPr>
        <w:ind w:left="4251" w:hanging="260"/>
      </w:pPr>
      <w:rPr>
        <w:rFonts w:hint="default"/>
        <w:lang w:val="uk-UA" w:eastAsia="en-US" w:bidi="ar-SA"/>
      </w:rPr>
    </w:lvl>
    <w:lvl w:ilvl="7" w:tplc="C8760398">
      <w:numFmt w:val="bullet"/>
      <w:lvlText w:val="•"/>
      <w:lvlJc w:val="left"/>
      <w:pPr>
        <w:ind w:left="4910" w:hanging="260"/>
      </w:pPr>
      <w:rPr>
        <w:rFonts w:hint="default"/>
        <w:lang w:val="uk-UA" w:eastAsia="en-US" w:bidi="ar-SA"/>
      </w:rPr>
    </w:lvl>
    <w:lvl w:ilvl="8" w:tplc="33C6C0AA">
      <w:numFmt w:val="bullet"/>
      <w:lvlText w:val="•"/>
      <w:lvlJc w:val="left"/>
      <w:pPr>
        <w:ind w:left="5568" w:hanging="260"/>
      </w:pPr>
      <w:rPr>
        <w:rFonts w:hint="default"/>
        <w:lang w:val="uk-UA" w:eastAsia="en-US" w:bidi="ar-SA"/>
      </w:rPr>
    </w:lvl>
  </w:abstractNum>
  <w:abstractNum w:abstractNumId="5" w15:restartNumberingAfterBreak="0">
    <w:nsid w:val="6465536F"/>
    <w:multiLevelType w:val="hybridMultilevel"/>
    <w:tmpl w:val="345ABD76"/>
    <w:lvl w:ilvl="0" w:tplc="E3143C02">
      <w:start w:val="1"/>
      <w:numFmt w:val="decimal"/>
      <w:lvlText w:val="%1)"/>
      <w:lvlJc w:val="left"/>
      <w:pPr>
        <w:ind w:left="50" w:hanging="284"/>
      </w:pPr>
      <w:rPr>
        <w:rFonts w:ascii="Times New Roman" w:eastAsia="Times New Roman" w:hAnsi="Times New Roman" w:cs="Times New Roman" w:hint="default"/>
        <w:w w:val="99"/>
        <w:sz w:val="24"/>
        <w:szCs w:val="24"/>
        <w:lang w:val="uk-UA" w:eastAsia="en-US" w:bidi="ar-SA"/>
      </w:rPr>
    </w:lvl>
    <w:lvl w:ilvl="1" w:tplc="7FD0E37A">
      <w:numFmt w:val="bullet"/>
      <w:lvlText w:val="•"/>
      <w:lvlJc w:val="left"/>
      <w:pPr>
        <w:ind w:left="742" w:hanging="284"/>
      </w:pPr>
      <w:rPr>
        <w:rFonts w:hint="default"/>
        <w:lang w:val="uk-UA" w:eastAsia="en-US" w:bidi="ar-SA"/>
      </w:rPr>
    </w:lvl>
    <w:lvl w:ilvl="2" w:tplc="67ACB36C">
      <w:numFmt w:val="bullet"/>
      <w:lvlText w:val="•"/>
      <w:lvlJc w:val="left"/>
      <w:pPr>
        <w:ind w:left="1425" w:hanging="284"/>
      </w:pPr>
      <w:rPr>
        <w:rFonts w:hint="default"/>
        <w:lang w:val="uk-UA" w:eastAsia="en-US" w:bidi="ar-SA"/>
      </w:rPr>
    </w:lvl>
    <w:lvl w:ilvl="3" w:tplc="A2287B3A">
      <w:numFmt w:val="bullet"/>
      <w:lvlText w:val="•"/>
      <w:lvlJc w:val="left"/>
      <w:pPr>
        <w:ind w:left="2107" w:hanging="284"/>
      </w:pPr>
      <w:rPr>
        <w:rFonts w:hint="default"/>
        <w:lang w:val="uk-UA" w:eastAsia="en-US" w:bidi="ar-SA"/>
      </w:rPr>
    </w:lvl>
    <w:lvl w:ilvl="4" w:tplc="C90C5E6A">
      <w:numFmt w:val="bullet"/>
      <w:lvlText w:val="•"/>
      <w:lvlJc w:val="left"/>
      <w:pPr>
        <w:ind w:left="2790" w:hanging="284"/>
      </w:pPr>
      <w:rPr>
        <w:rFonts w:hint="default"/>
        <w:lang w:val="uk-UA" w:eastAsia="en-US" w:bidi="ar-SA"/>
      </w:rPr>
    </w:lvl>
    <w:lvl w:ilvl="5" w:tplc="6CA8EBC6">
      <w:numFmt w:val="bullet"/>
      <w:lvlText w:val="•"/>
      <w:lvlJc w:val="left"/>
      <w:pPr>
        <w:ind w:left="3473" w:hanging="284"/>
      </w:pPr>
      <w:rPr>
        <w:rFonts w:hint="default"/>
        <w:lang w:val="uk-UA" w:eastAsia="en-US" w:bidi="ar-SA"/>
      </w:rPr>
    </w:lvl>
    <w:lvl w:ilvl="6" w:tplc="A0B83188">
      <w:numFmt w:val="bullet"/>
      <w:lvlText w:val="•"/>
      <w:lvlJc w:val="left"/>
      <w:pPr>
        <w:ind w:left="4155" w:hanging="284"/>
      </w:pPr>
      <w:rPr>
        <w:rFonts w:hint="default"/>
        <w:lang w:val="uk-UA" w:eastAsia="en-US" w:bidi="ar-SA"/>
      </w:rPr>
    </w:lvl>
    <w:lvl w:ilvl="7" w:tplc="BA086B80">
      <w:numFmt w:val="bullet"/>
      <w:lvlText w:val="•"/>
      <w:lvlJc w:val="left"/>
      <w:pPr>
        <w:ind w:left="4838" w:hanging="284"/>
      </w:pPr>
      <w:rPr>
        <w:rFonts w:hint="default"/>
        <w:lang w:val="uk-UA" w:eastAsia="en-US" w:bidi="ar-SA"/>
      </w:rPr>
    </w:lvl>
    <w:lvl w:ilvl="8" w:tplc="A274EEB4">
      <w:numFmt w:val="bullet"/>
      <w:lvlText w:val="•"/>
      <w:lvlJc w:val="left"/>
      <w:pPr>
        <w:ind w:left="5520" w:hanging="284"/>
      </w:pPr>
      <w:rPr>
        <w:rFonts w:hint="default"/>
        <w:lang w:val="uk-UA" w:eastAsia="en-US" w:bidi="ar-SA"/>
      </w:rPr>
    </w:lvl>
  </w:abstractNum>
  <w:abstractNum w:abstractNumId="6" w15:restartNumberingAfterBreak="0">
    <w:nsid w:val="714B0A65"/>
    <w:multiLevelType w:val="hybridMultilevel"/>
    <w:tmpl w:val="F2D68E68"/>
    <w:lvl w:ilvl="0" w:tplc="CDBAFF62">
      <w:start w:val="1"/>
      <w:numFmt w:val="decimal"/>
      <w:lvlText w:val="%1)"/>
      <w:lvlJc w:val="left"/>
      <w:pPr>
        <w:ind w:left="38" w:hanging="257"/>
      </w:pPr>
      <w:rPr>
        <w:rFonts w:ascii="Times New Roman" w:eastAsia="Times New Roman" w:hAnsi="Times New Roman" w:cs="Times New Roman"/>
        <w:spacing w:val="-20"/>
        <w:w w:val="100"/>
        <w:sz w:val="24"/>
        <w:szCs w:val="24"/>
        <w:lang w:val="uk-UA" w:eastAsia="en-US" w:bidi="ar-SA"/>
      </w:rPr>
    </w:lvl>
    <w:lvl w:ilvl="1" w:tplc="B26690C6">
      <w:numFmt w:val="bullet"/>
      <w:lvlText w:val="•"/>
      <w:lvlJc w:val="left"/>
      <w:pPr>
        <w:ind w:left="724" w:hanging="257"/>
      </w:pPr>
      <w:rPr>
        <w:rFonts w:hint="default"/>
        <w:lang w:val="uk-UA" w:eastAsia="en-US" w:bidi="ar-SA"/>
      </w:rPr>
    </w:lvl>
    <w:lvl w:ilvl="2" w:tplc="9F32A99A">
      <w:numFmt w:val="bullet"/>
      <w:lvlText w:val="•"/>
      <w:lvlJc w:val="left"/>
      <w:pPr>
        <w:ind w:left="1409" w:hanging="257"/>
      </w:pPr>
      <w:rPr>
        <w:rFonts w:hint="default"/>
        <w:lang w:val="uk-UA" w:eastAsia="en-US" w:bidi="ar-SA"/>
      </w:rPr>
    </w:lvl>
    <w:lvl w:ilvl="3" w:tplc="2D78A22C">
      <w:numFmt w:val="bullet"/>
      <w:lvlText w:val="•"/>
      <w:lvlJc w:val="left"/>
      <w:pPr>
        <w:ind w:left="2093" w:hanging="257"/>
      </w:pPr>
      <w:rPr>
        <w:rFonts w:hint="default"/>
        <w:lang w:val="uk-UA" w:eastAsia="en-US" w:bidi="ar-SA"/>
      </w:rPr>
    </w:lvl>
    <w:lvl w:ilvl="4" w:tplc="0A2A566A">
      <w:numFmt w:val="bullet"/>
      <w:lvlText w:val="•"/>
      <w:lvlJc w:val="left"/>
      <w:pPr>
        <w:ind w:left="2778" w:hanging="257"/>
      </w:pPr>
      <w:rPr>
        <w:rFonts w:hint="default"/>
        <w:lang w:val="uk-UA" w:eastAsia="en-US" w:bidi="ar-SA"/>
      </w:rPr>
    </w:lvl>
    <w:lvl w:ilvl="5" w:tplc="BBCC3096">
      <w:numFmt w:val="bullet"/>
      <w:lvlText w:val="•"/>
      <w:lvlJc w:val="left"/>
      <w:pPr>
        <w:ind w:left="3463" w:hanging="257"/>
      </w:pPr>
      <w:rPr>
        <w:rFonts w:hint="default"/>
        <w:lang w:val="uk-UA" w:eastAsia="en-US" w:bidi="ar-SA"/>
      </w:rPr>
    </w:lvl>
    <w:lvl w:ilvl="6" w:tplc="4A1A498E">
      <w:numFmt w:val="bullet"/>
      <w:lvlText w:val="•"/>
      <w:lvlJc w:val="left"/>
      <w:pPr>
        <w:ind w:left="4147" w:hanging="257"/>
      </w:pPr>
      <w:rPr>
        <w:rFonts w:hint="default"/>
        <w:lang w:val="uk-UA" w:eastAsia="en-US" w:bidi="ar-SA"/>
      </w:rPr>
    </w:lvl>
    <w:lvl w:ilvl="7" w:tplc="5DF84DB6">
      <w:numFmt w:val="bullet"/>
      <w:lvlText w:val="•"/>
      <w:lvlJc w:val="left"/>
      <w:pPr>
        <w:ind w:left="4832" w:hanging="257"/>
      </w:pPr>
      <w:rPr>
        <w:rFonts w:hint="default"/>
        <w:lang w:val="uk-UA" w:eastAsia="en-US" w:bidi="ar-SA"/>
      </w:rPr>
    </w:lvl>
    <w:lvl w:ilvl="8" w:tplc="9C80747C">
      <w:numFmt w:val="bullet"/>
      <w:lvlText w:val="•"/>
      <w:lvlJc w:val="left"/>
      <w:pPr>
        <w:ind w:left="5516" w:hanging="257"/>
      </w:pPr>
      <w:rPr>
        <w:rFonts w:hint="default"/>
        <w:lang w:val="uk-UA" w:eastAsia="en-US" w:bidi="ar-SA"/>
      </w:rPr>
    </w:lvl>
  </w:abstractNum>
  <w:abstractNum w:abstractNumId="7" w15:restartNumberingAfterBreak="0">
    <w:nsid w:val="7CC72065"/>
    <w:multiLevelType w:val="hybridMultilevel"/>
    <w:tmpl w:val="E21A8982"/>
    <w:lvl w:ilvl="0" w:tplc="CCF430D8">
      <w:numFmt w:val="bullet"/>
      <w:lvlText w:val="-"/>
      <w:lvlJc w:val="left"/>
      <w:pPr>
        <w:ind w:left="53" w:hanging="200"/>
      </w:pPr>
      <w:rPr>
        <w:rFonts w:ascii="Times New Roman" w:eastAsia="Times New Roman" w:hAnsi="Times New Roman" w:cs="Times New Roman" w:hint="default"/>
        <w:w w:val="99"/>
        <w:sz w:val="24"/>
        <w:szCs w:val="24"/>
        <w:lang w:val="uk-UA" w:eastAsia="en-US" w:bidi="ar-SA"/>
      </w:rPr>
    </w:lvl>
    <w:lvl w:ilvl="1" w:tplc="2C729942">
      <w:numFmt w:val="bullet"/>
      <w:lvlText w:val="•"/>
      <w:lvlJc w:val="left"/>
      <w:pPr>
        <w:ind w:left="733" w:hanging="200"/>
      </w:pPr>
      <w:rPr>
        <w:rFonts w:hint="default"/>
        <w:lang w:val="uk-UA" w:eastAsia="en-US" w:bidi="ar-SA"/>
      </w:rPr>
    </w:lvl>
    <w:lvl w:ilvl="2" w:tplc="2584A766">
      <w:numFmt w:val="bullet"/>
      <w:lvlText w:val="•"/>
      <w:lvlJc w:val="left"/>
      <w:pPr>
        <w:ind w:left="1406" w:hanging="200"/>
      </w:pPr>
      <w:rPr>
        <w:rFonts w:hint="default"/>
        <w:lang w:val="uk-UA" w:eastAsia="en-US" w:bidi="ar-SA"/>
      </w:rPr>
    </w:lvl>
    <w:lvl w:ilvl="3" w:tplc="8A8814EC">
      <w:numFmt w:val="bullet"/>
      <w:lvlText w:val="•"/>
      <w:lvlJc w:val="left"/>
      <w:pPr>
        <w:ind w:left="2079" w:hanging="200"/>
      </w:pPr>
      <w:rPr>
        <w:rFonts w:hint="default"/>
        <w:lang w:val="uk-UA" w:eastAsia="en-US" w:bidi="ar-SA"/>
      </w:rPr>
    </w:lvl>
    <w:lvl w:ilvl="4" w:tplc="F8AECB00">
      <w:numFmt w:val="bullet"/>
      <w:lvlText w:val="•"/>
      <w:lvlJc w:val="left"/>
      <w:pPr>
        <w:ind w:left="2752" w:hanging="200"/>
      </w:pPr>
      <w:rPr>
        <w:rFonts w:hint="default"/>
        <w:lang w:val="uk-UA" w:eastAsia="en-US" w:bidi="ar-SA"/>
      </w:rPr>
    </w:lvl>
    <w:lvl w:ilvl="5" w:tplc="73C23F7E">
      <w:numFmt w:val="bullet"/>
      <w:lvlText w:val="•"/>
      <w:lvlJc w:val="left"/>
      <w:pPr>
        <w:ind w:left="3425" w:hanging="200"/>
      </w:pPr>
      <w:rPr>
        <w:rFonts w:hint="default"/>
        <w:lang w:val="uk-UA" w:eastAsia="en-US" w:bidi="ar-SA"/>
      </w:rPr>
    </w:lvl>
    <w:lvl w:ilvl="6" w:tplc="307EAE6A">
      <w:numFmt w:val="bullet"/>
      <w:lvlText w:val="•"/>
      <w:lvlJc w:val="left"/>
      <w:pPr>
        <w:ind w:left="4098" w:hanging="200"/>
      </w:pPr>
      <w:rPr>
        <w:rFonts w:hint="default"/>
        <w:lang w:val="uk-UA" w:eastAsia="en-US" w:bidi="ar-SA"/>
      </w:rPr>
    </w:lvl>
    <w:lvl w:ilvl="7" w:tplc="9A8EB824">
      <w:numFmt w:val="bullet"/>
      <w:lvlText w:val="•"/>
      <w:lvlJc w:val="left"/>
      <w:pPr>
        <w:ind w:left="4771" w:hanging="200"/>
      </w:pPr>
      <w:rPr>
        <w:rFonts w:hint="default"/>
        <w:lang w:val="uk-UA" w:eastAsia="en-US" w:bidi="ar-SA"/>
      </w:rPr>
    </w:lvl>
    <w:lvl w:ilvl="8" w:tplc="C638D454">
      <w:numFmt w:val="bullet"/>
      <w:lvlText w:val="•"/>
      <w:lvlJc w:val="left"/>
      <w:pPr>
        <w:ind w:left="5444" w:hanging="200"/>
      </w:pPr>
      <w:rPr>
        <w:rFonts w:hint="default"/>
        <w:lang w:val="uk-UA" w:eastAsia="en-US" w:bidi="ar-SA"/>
      </w:rPr>
    </w:lvl>
  </w:abstractNum>
  <w:abstractNum w:abstractNumId="8" w15:restartNumberingAfterBreak="0">
    <w:nsid w:val="7F1C1FD1"/>
    <w:multiLevelType w:val="hybridMultilevel"/>
    <w:tmpl w:val="A1D029CC"/>
    <w:lvl w:ilvl="0" w:tplc="C2DAC32A">
      <w:start w:val="1"/>
      <w:numFmt w:val="decimal"/>
      <w:lvlText w:val="%1)"/>
      <w:lvlJc w:val="left"/>
      <w:pPr>
        <w:ind w:left="41" w:hanging="360"/>
      </w:pPr>
      <w:rPr>
        <w:rFonts w:ascii="Times New Roman" w:eastAsia="Times New Roman" w:hAnsi="Times New Roman" w:cs="Times New Roman" w:hint="default"/>
        <w:w w:val="100"/>
        <w:sz w:val="24"/>
        <w:szCs w:val="24"/>
        <w:lang w:val="uk-UA" w:eastAsia="en-US" w:bidi="ar-SA"/>
      </w:rPr>
    </w:lvl>
    <w:lvl w:ilvl="1" w:tplc="CCE6508E">
      <w:numFmt w:val="bullet"/>
      <w:lvlText w:val="•"/>
      <w:lvlJc w:val="left"/>
      <w:pPr>
        <w:ind w:left="715" w:hanging="360"/>
      </w:pPr>
      <w:rPr>
        <w:rFonts w:hint="default"/>
        <w:lang w:val="uk-UA" w:eastAsia="en-US" w:bidi="ar-SA"/>
      </w:rPr>
    </w:lvl>
    <w:lvl w:ilvl="2" w:tplc="D332A14E">
      <w:numFmt w:val="bullet"/>
      <w:lvlText w:val="•"/>
      <w:lvlJc w:val="left"/>
      <w:pPr>
        <w:ind w:left="1390" w:hanging="360"/>
      </w:pPr>
      <w:rPr>
        <w:rFonts w:hint="default"/>
        <w:lang w:val="uk-UA" w:eastAsia="en-US" w:bidi="ar-SA"/>
      </w:rPr>
    </w:lvl>
    <w:lvl w:ilvl="3" w:tplc="DEB4555E">
      <w:numFmt w:val="bullet"/>
      <w:lvlText w:val="•"/>
      <w:lvlJc w:val="left"/>
      <w:pPr>
        <w:ind w:left="2065" w:hanging="360"/>
      </w:pPr>
      <w:rPr>
        <w:rFonts w:hint="default"/>
        <w:lang w:val="uk-UA" w:eastAsia="en-US" w:bidi="ar-SA"/>
      </w:rPr>
    </w:lvl>
    <w:lvl w:ilvl="4" w:tplc="523C3C6E">
      <w:numFmt w:val="bullet"/>
      <w:lvlText w:val="•"/>
      <w:lvlJc w:val="left"/>
      <w:pPr>
        <w:ind w:left="2740" w:hanging="360"/>
      </w:pPr>
      <w:rPr>
        <w:rFonts w:hint="default"/>
        <w:lang w:val="uk-UA" w:eastAsia="en-US" w:bidi="ar-SA"/>
      </w:rPr>
    </w:lvl>
    <w:lvl w:ilvl="5" w:tplc="987AF208">
      <w:numFmt w:val="bullet"/>
      <w:lvlText w:val="•"/>
      <w:lvlJc w:val="left"/>
      <w:pPr>
        <w:ind w:left="3415" w:hanging="360"/>
      </w:pPr>
      <w:rPr>
        <w:rFonts w:hint="default"/>
        <w:lang w:val="uk-UA" w:eastAsia="en-US" w:bidi="ar-SA"/>
      </w:rPr>
    </w:lvl>
    <w:lvl w:ilvl="6" w:tplc="C0D661D2">
      <w:numFmt w:val="bullet"/>
      <w:lvlText w:val="•"/>
      <w:lvlJc w:val="left"/>
      <w:pPr>
        <w:ind w:left="4090" w:hanging="360"/>
      </w:pPr>
      <w:rPr>
        <w:rFonts w:hint="default"/>
        <w:lang w:val="uk-UA" w:eastAsia="en-US" w:bidi="ar-SA"/>
      </w:rPr>
    </w:lvl>
    <w:lvl w:ilvl="7" w:tplc="3BB4C63C">
      <w:numFmt w:val="bullet"/>
      <w:lvlText w:val="•"/>
      <w:lvlJc w:val="left"/>
      <w:pPr>
        <w:ind w:left="4765" w:hanging="360"/>
      </w:pPr>
      <w:rPr>
        <w:rFonts w:hint="default"/>
        <w:lang w:val="uk-UA" w:eastAsia="en-US" w:bidi="ar-SA"/>
      </w:rPr>
    </w:lvl>
    <w:lvl w:ilvl="8" w:tplc="77325370">
      <w:numFmt w:val="bullet"/>
      <w:lvlText w:val="•"/>
      <w:lvlJc w:val="left"/>
      <w:pPr>
        <w:ind w:left="5440" w:hanging="360"/>
      </w:pPr>
      <w:rPr>
        <w:rFonts w:hint="default"/>
        <w:lang w:val="uk-UA" w:eastAsia="en-US" w:bidi="ar-SA"/>
      </w:rPr>
    </w:lvl>
  </w:abstractNum>
  <w:num w:numId="1" w16cid:durableId="385378570">
    <w:abstractNumId w:val="1"/>
  </w:num>
  <w:num w:numId="2" w16cid:durableId="2131194171">
    <w:abstractNumId w:val="3"/>
  </w:num>
  <w:num w:numId="3" w16cid:durableId="882256538">
    <w:abstractNumId w:val="7"/>
  </w:num>
  <w:num w:numId="4" w16cid:durableId="536940624">
    <w:abstractNumId w:val="8"/>
  </w:num>
  <w:num w:numId="5" w16cid:durableId="1244336110">
    <w:abstractNumId w:val="2"/>
  </w:num>
  <w:num w:numId="6" w16cid:durableId="1068529543">
    <w:abstractNumId w:val="0"/>
  </w:num>
  <w:num w:numId="7" w16cid:durableId="888760837">
    <w:abstractNumId w:val="6"/>
  </w:num>
  <w:num w:numId="8" w16cid:durableId="1743257756">
    <w:abstractNumId w:val="5"/>
  </w:num>
  <w:num w:numId="9" w16cid:durableId="174612764">
    <w:abstractNumId w:val="4"/>
  </w:num>
  <w:num w:numId="10" w16cid:durableId="552153053">
    <w:abstractNumId w:val="5"/>
    <w:lvlOverride w:ilvl="0">
      <w:startOverride w:val="1"/>
    </w:lvlOverride>
    <w:lvlOverride w:ilvl="1"/>
    <w:lvlOverride w:ilvl="2"/>
    <w:lvlOverride w:ilvl="3"/>
    <w:lvlOverride w:ilvl="4"/>
    <w:lvlOverride w:ilvl="5"/>
    <w:lvlOverride w:ilvl="6"/>
    <w:lvlOverride w:ilvl="7"/>
    <w:lvlOverride w:ilvl="8"/>
  </w:num>
  <w:num w:numId="11" w16cid:durableId="113475857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602"/>
    <w:rsid w:val="00047BBE"/>
    <w:rsid w:val="00051DF1"/>
    <w:rsid w:val="00064299"/>
    <w:rsid w:val="000A39F6"/>
    <w:rsid w:val="001240A0"/>
    <w:rsid w:val="00165EF8"/>
    <w:rsid w:val="001758CF"/>
    <w:rsid w:val="00185AEB"/>
    <w:rsid w:val="001D2C2A"/>
    <w:rsid w:val="002517ED"/>
    <w:rsid w:val="0025587A"/>
    <w:rsid w:val="00297A15"/>
    <w:rsid w:val="002C0628"/>
    <w:rsid w:val="002D69CD"/>
    <w:rsid w:val="002F6364"/>
    <w:rsid w:val="003310E1"/>
    <w:rsid w:val="00356182"/>
    <w:rsid w:val="003B2FF2"/>
    <w:rsid w:val="003F197C"/>
    <w:rsid w:val="0045482D"/>
    <w:rsid w:val="004A6A79"/>
    <w:rsid w:val="004A70BD"/>
    <w:rsid w:val="004B27E5"/>
    <w:rsid w:val="00560EFA"/>
    <w:rsid w:val="00582DD3"/>
    <w:rsid w:val="0058379A"/>
    <w:rsid w:val="005C2AAB"/>
    <w:rsid w:val="005E1564"/>
    <w:rsid w:val="00651E73"/>
    <w:rsid w:val="006C4242"/>
    <w:rsid w:val="006F6916"/>
    <w:rsid w:val="007D41CA"/>
    <w:rsid w:val="007F01D5"/>
    <w:rsid w:val="0081058C"/>
    <w:rsid w:val="008D1B13"/>
    <w:rsid w:val="00947E5A"/>
    <w:rsid w:val="00982351"/>
    <w:rsid w:val="00AF6492"/>
    <w:rsid w:val="00B218EC"/>
    <w:rsid w:val="00BB379E"/>
    <w:rsid w:val="00BC4B6F"/>
    <w:rsid w:val="00C439AE"/>
    <w:rsid w:val="00CE2D59"/>
    <w:rsid w:val="00CE544A"/>
    <w:rsid w:val="00D17602"/>
    <w:rsid w:val="00D632CD"/>
    <w:rsid w:val="00D92A4B"/>
    <w:rsid w:val="00E031B4"/>
    <w:rsid w:val="00E521EC"/>
    <w:rsid w:val="00E564A8"/>
    <w:rsid w:val="00E5762C"/>
    <w:rsid w:val="00ED088B"/>
    <w:rsid w:val="00ED5188"/>
    <w:rsid w:val="00F00234"/>
    <w:rsid w:val="00FB755D"/>
    <w:rsid w:val="00FE7E60"/>
    <w:rsid w:val="00FF4F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5BF5"/>
  <w15:docId w15:val="{001C0BC5-83A2-4CDD-B405-981B62FD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2A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47BBE"/>
    <w:pPr>
      <w:widowControl w:val="0"/>
      <w:autoSpaceDE w:val="0"/>
      <w:autoSpaceDN w:val="0"/>
      <w:spacing w:after="0" w:line="240" w:lineRule="auto"/>
    </w:pPr>
    <w:rPr>
      <w:rFonts w:ascii="Times New Roman" w:eastAsia="Times New Roman" w:hAnsi="Times New Roman" w:cs="Times New Roman"/>
      <w:lang w:val="uk-UA"/>
    </w:rPr>
  </w:style>
  <w:style w:type="paragraph" w:styleId="a4">
    <w:name w:val="Body Text"/>
    <w:basedOn w:val="a"/>
    <w:link w:val="a5"/>
    <w:uiPriority w:val="99"/>
    <w:semiHidden/>
    <w:unhideWhenUsed/>
    <w:rsid w:val="00047BBE"/>
    <w:pPr>
      <w:spacing w:after="120"/>
    </w:pPr>
  </w:style>
  <w:style w:type="character" w:customStyle="1" w:styleId="a5">
    <w:name w:val="Основний текст Знак"/>
    <w:basedOn w:val="a0"/>
    <w:link w:val="a4"/>
    <w:uiPriority w:val="99"/>
    <w:semiHidden/>
    <w:rsid w:val="00047BBE"/>
  </w:style>
  <w:style w:type="paragraph" w:styleId="a6">
    <w:name w:val="List Paragraph"/>
    <w:basedOn w:val="a"/>
    <w:uiPriority w:val="34"/>
    <w:qFormat/>
    <w:rsid w:val="00047BBE"/>
    <w:pPr>
      <w:ind w:left="720"/>
      <w:contextualSpacing/>
    </w:pPr>
  </w:style>
  <w:style w:type="paragraph" w:styleId="a7">
    <w:name w:val="Normal (Web)"/>
    <w:basedOn w:val="a"/>
    <w:uiPriority w:val="99"/>
    <w:semiHidden/>
    <w:unhideWhenUsed/>
    <w:rsid w:val="002F6364"/>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73927">
      <w:bodyDiv w:val="1"/>
      <w:marLeft w:val="0"/>
      <w:marRight w:val="0"/>
      <w:marTop w:val="0"/>
      <w:marBottom w:val="0"/>
      <w:divBdr>
        <w:top w:val="none" w:sz="0" w:space="0" w:color="auto"/>
        <w:left w:val="none" w:sz="0" w:space="0" w:color="auto"/>
        <w:bottom w:val="none" w:sz="0" w:space="0" w:color="auto"/>
        <w:right w:val="none" w:sz="0" w:space="0" w:color="auto"/>
      </w:divBdr>
    </w:div>
    <w:div w:id="207565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6652</Words>
  <Characters>3792</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Крестененко</cp:lastModifiedBy>
  <cp:revision>6</cp:revision>
  <dcterms:created xsi:type="dcterms:W3CDTF">2023-10-02T08:21:00Z</dcterms:created>
  <dcterms:modified xsi:type="dcterms:W3CDTF">2024-01-11T08:28:00Z</dcterms:modified>
</cp:coreProperties>
</file>